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0" w:rsidRPr="00CE42B0" w:rsidRDefault="00CE42B0" w:rsidP="00CE42B0">
      <w:pPr>
        <w:pStyle w:val="1"/>
        <w:rPr>
          <w:rFonts w:asciiTheme="minorEastAsia" w:eastAsiaTheme="minorEastAsia" w:hAnsiTheme="minorEastAsia"/>
        </w:rPr>
      </w:pPr>
      <w:bookmarkStart w:id="0" w:name="_Toc384153999"/>
      <w:r w:rsidRPr="00CE42B0">
        <w:rPr>
          <w:rFonts w:asciiTheme="minorEastAsia" w:eastAsiaTheme="minorEastAsia" w:hAnsiTheme="minorEastAsia" w:hint="eastAsia"/>
        </w:rPr>
        <w:t>中国音乐学院</w:t>
      </w:r>
    </w:p>
    <w:p w:rsidR="00CE42B0" w:rsidRPr="00CE42B0" w:rsidRDefault="00E41775" w:rsidP="00CE42B0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学位论文/</w:t>
      </w:r>
      <w:r w:rsidR="00DF3217">
        <w:rPr>
          <w:rFonts w:asciiTheme="minorEastAsia" w:eastAsiaTheme="minorEastAsia" w:hAnsiTheme="minorEastAsia" w:hint="eastAsia"/>
        </w:rPr>
        <w:t>毕业设计</w:t>
      </w:r>
      <w:r w:rsidR="00CE42B0" w:rsidRPr="00CE42B0">
        <w:rPr>
          <w:rFonts w:asciiTheme="minorEastAsia" w:eastAsiaTheme="minorEastAsia" w:hAnsiTheme="minorEastAsia" w:hint="eastAsia"/>
        </w:rPr>
        <w:t>写作格式及规范</w:t>
      </w:r>
      <w:bookmarkStart w:id="1" w:name="_GoBack"/>
      <w:bookmarkEnd w:id="0"/>
      <w:bookmarkEnd w:id="1"/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中国音乐学院研究生院为规范我校学位论文（以下简称“论文”）的著写形式，根据中华人民共和国国家标准</w:t>
      </w:r>
      <w:r w:rsidRPr="00CE42B0">
        <w:rPr>
          <w:rFonts w:asciiTheme="minorEastAsia" w:eastAsiaTheme="minorEastAsia" w:hAnsiTheme="minorEastAsia"/>
        </w:rPr>
        <w:t>GB7713-87</w:t>
      </w:r>
      <w:r w:rsidRPr="00CE42B0">
        <w:rPr>
          <w:rFonts w:asciiTheme="minorEastAsia" w:eastAsiaTheme="minorEastAsia" w:hAnsiTheme="minorEastAsia" w:hint="eastAsia"/>
        </w:rPr>
        <w:t>《科学技术报告、学位论文和学术论文的编写格式》（代码放在此处）、</w:t>
      </w:r>
      <w:r w:rsidRPr="00CE42B0">
        <w:rPr>
          <w:rFonts w:asciiTheme="minorEastAsia" w:eastAsiaTheme="minorEastAsia" w:hAnsiTheme="minorEastAsia"/>
        </w:rPr>
        <w:t>GB7714-87</w:t>
      </w:r>
      <w:r w:rsidRPr="00CE42B0">
        <w:rPr>
          <w:rFonts w:asciiTheme="minorEastAsia" w:eastAsiaTheme="minorEastAsia" w:hAnsiTheme="minorEastAsia" w:hint="eastAsia"/>
        </w:rPr>
        <w:t>《文后参考文献著录规则》、《中国学术期刊（光盘版）检索与评价数据规范》、《清华大学硕士学位论文写作指南》和《中国高等学校社会科学学报编排规范》（修订版），以及相关音乐院校的有关文件（别称“文件”，一句之中连续出现“相关”“有关”），并结合我校实际情况，特制订如下著写格式及规范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 w:hint="eastAsia"/>
          <w:szCs w:val="24"/>
        </w:rPr>
        <w:t>一、学位论文格式要求</w:t>
      </w:r>
    </w:p>
    <w:p w:rsidR="00CE42B0" w:rsidRPr="00CE42B0" w:rsidRDefault="00CE42B0" w:rsidP="00CE42B0">
      <w:pPr>
        <w:pStyle w:val="a9"/>
        <w:widowControl w:val="0"/>
        <w:spacing w:line="400" w:lineRule="exact"/>
        <w:ind w:firstLine="480"/>
        <w:rPr>
          <w:rFonts w:asciiTheme="minorEastAsia" w:eastAsiaTheme="minorEastAsia" w:hAnsiTheme="minorEastAsia"/>
          <w:spacing w:val="0"/>
        </w:rPr>
      </w:pPr>
      <w:r w:rsidRPr="00CE42B0">
        <w:rPr>
          <w:rFonts w:asciiTheme="minorEastAsia" w:eastAsiaTheme="minorEastAsia" w:hAnsiTheme="minorEastAsia" w:cs="宋体" w:hint="eastAsia"/>
          <w:spacing w:val="0"/>
        </w:rPr>
        <w:t>一本装订好的学位论文，应包含如下部分，其顺序如下：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封面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关于学位论文的授权声明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摘要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 xml:space="preserve">● </w:t>
      </w:r>
      <w:r w:rsidRPr="00CE42B0">
        <w:rPr>
          <w:rFonts w:asciiTheme="minorEastAsia" w:eastAsiaTheme="minorEastAsia" w:hAnsiTheme="minorEastAsia"/>
        </w:rPr>
        <w:t>Abstract</w:t>
      </w:r>
      <w:r w:rsidRPr="00CE42B0">
        <w:rPr>
          <w:rFonts w:asciiTheme="minorEastAsia" w:eastAsiaTheme="minorEastAsia" w:hAnsiTheme="minorEastAsia" w:hint="eastAsia"/>
        </w:rPr>
        <w:t>（英文摘要）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目录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正文（绪论，第一章，第二章，……，结语）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参考文献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附录（必要时）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致谢与声明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● 个人简历、在学期间发表的学术论文及研究成果（作为“项目”名称，不做详述为佳）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以上各项各自独立成为一部分，每部分从新的一页开始。若需要，可在论文最后撰写“索引”、“后记”。</w:t>
      </w:r>
    </w:p>
    <w:p w:rsidR="00CE42B0" w:rsidRPr="00CE42B0" w:rsidRDefault="00CE42B0" w:rsidP="00CE42B0">
      <w:pPr>
        <w:ind w:firstLine="482"/>
        <w:rPr>
          <w:rFonts w:asciiTheme="minorEastAsia" w:eastAsiaTheme="minorEastAsia" w:hAnsiTheme="minorEastAsia"/>
          <w:b/>
          <w:bCs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/>
        </w:rPr>
        <w:t xml:space="preserve">1.1 </w:t>
      </w:r>
      <w:r w:rsidRPr="00CE42B0">
        <w:rPr>
          <w:rFonts w:asciiTheme="minorEastAsia" w:eastAsiaTheme="minorEastAsia" w:hAnsiTheme="minorEastAsia" w:hint="eastAsia"/>
        </w:rPr>
        <w:t>封面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cs="宋体" w:hint="eastAsia"/>
        </w:rPr>
        <w:t>论文的中文题目</w:t>
      </w:r>
      <w:r w:rsidRPr="00CE42B0">
        <w:rPr>
          <w:rFonts w:asciiTheme="minorEastAsia" w:eastAsiaTheme="minorEastAsia" w:hAnsiTheme="minorEastAsia" w:hint="eastAsia"/>
        </w:rPr>
        <w:t>严格控制在</w:t>
      </w:r>
      <w:r w:rsidRPr="00CE42B0">
        <w:rPr>
          <w:rFonts w:asciiTheme="minorEastAsia" w:eastAsiaTheme="minorEastAsia" w:hAnsiTheme="minorEastAsia"/>
        </w:rPr>
        <w:t>25</w:t>
      </w:r>
      <w:r w:rsidRPr="00CE42B0">
        <w:rPr>
          <w:rFonts w:asciiTheme="minorEastAsia" w:eastAsiaTheme="minorEastAsia" w:hAnsiTheme="minorEastAsia" w:hint="eastAsia"/>
        </w:rPr>
        <w:t>个汉字（符）以内。</w:t>
      </w:r>
      <w:r w:rsidRPr="00CE42B0">
        <w:rPr>
          <w:rFonts w:asciiTheme="minorEastAsia" w:eastAsiaTheme="minorEastAsia" w:hAnsiTheme="minorEastAsia" w:cs="宋体" w:hint="eastAsia"/>
        </w:rPr>
        <w:t>题名使用</w:t>
      </w:r>
      <w:r w:rsidRPr="00CE42B0">
        <w:rPr>
          <w:rFonts w:asciiTheme="minorEastAsia" w:eastAsiaTheme="minorEastAsia" w:hAnsiTheme="minorEastAsia" w:hint="eastAsia"/>
        </w:rPr>
        <w:t>一号黑体字</w:t>
      </w:r>
      <w:r w:rsidRPr="00CE42B0">
        <w:rPr>
          <w:rFonts w:asciiTheme="minorEastAsia" w:eastAsiaTheme="minorEastAsia" w:hAnsiTheme="minorEastAsia" w:cs="宋体" w:hint="eastAsia"/>
        </w:rPr>
        <w:t>，一行写不下时可分两行写，并采用</w:t>
      </w:r>
      <w:r w:rsidRPr="00CE42B0">
        <w:rPr>
          <w:rFonts w:asciiTheme="minorEastAsia" w:eastAsiaTheme="minorEastAsia" w:hAnsiTheme="minorEastAsia"/>
        </w:rPr>
        <w:t>1.25</w:t>
      </w:r>
      <w:r w:rsidRPr="00CE42B0">
        <w:rPr>
          <w:rFonts w:asciiTheme="minorEastAsia" w:eastAsiaTheme="minorEastAsia" w:hAnsiTheme="minorEastAsia" w:hint="eastAsia"/>
        </w:rPr>
        <w:t>倍行距</w:t>
      </w:r>
      <w:r w:rsidRPr="00CE42B0">
        <w:rPr>
          <w:rFonts w:asciiTheme="minorEastAsia" w:eastAsiaTheme="minorEastAsia" w:hAnsiTheme="minorEastAsia" w:cs="宋体" w:hint="eastAsia"/>
        </w:rPr>
        <w:t>。详见附录</w:t>
      </w:r>
      <w:r w:rsidRPr="00CE42B0">
        <w:rPr>
          <w:rFonts w:asciiTheme="minorEastAsia" w:eastAsiaTheme="minorEastAsia" w:hAnsiTheme="minorEastAsia" w:cs="宋体"/>
        </w:rPr>
        <w:t>1</w:t>
      </w:r>
      <w:r w:rsidRPr="00CE42B0">
        <w:rPr>
          <w:rFonts w:asciiTheme="minorEastAsia" w:eastAsiaTheme="minorEastAsia" w:hAnsiTheme="minorEastAsia" w:cs="宋体" w:hint="eastAsia"/>
        </w:rPr>
        <w:t>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cs="宋体" w:hint="eastAsia"/>
        </w:rPr>
        <w:t>（英文要求：</w:t>
      </w:r>
      <w:r w:rsidRPr="00CE42B0">
        <w:rPr>
          <w:rFonts w:asciiTheme="minorEastAsia" w:eastAsiaTheme="minorEastAsia" w:hAnsiTheme="minorEastAsia" w:hint="eastAsia"/>
        </w:rPr>
        <w:t>论文英文</w:t>
      </w:r>
      <w:r w:rsidRPr="00CE42B0">
        <w:rPr>
          <w:rFonts w:asciiTheme="minorEastAsia" w:eastAsiaTheme="minorEastAsia" w:hAnsiTheme="minorEastAsia" w:cs="黑体" w:hint="eastAsia"/>
        </w:rPr>
        <w:t>题名</w:t>
      </w:r>
      <w:r w:rsidRPr="00CE42B0">
        <w:rPr>
          <w:rFonts w:asciiTheme="minorEastAsia" w:eastAsiaTheme="minorEastAsia" w:hAnsiTheme="minorEastAsia" w:hint="eastAsia"/>
        </w:rPr>
        <w:t>使用</w:t>
      </w:r>
      <w:r w:rsidRPr="00CE42B0">
        <w:rPr>
          <w:rFonts w:asciiTheme="minorEastAsia" w:eastAsiaTheme="minorEastAsia" w:hAnsiTheme="minorEastAsia" w:cs="Arial"/>
          <w:b/>
        </w:rPr>
        <w:t>Arial</w:t>
      </w:r>
      <w:r w:rsidRPr="00CE42B0">
        <w:rPr>
          <w:rFonts w:asciiTheme="minorEastAsia" w:eastAsiaTheme="minorEastAsia" w:hAnsiTheme="minorEastAsia" w:hint="eastAsia"/>
          <w:b/>
        </w:rPr>
        <w:t>字体，字号</w:t>
      </w:r>
      <w:r w:rsidRPr="00CE42B0">
        <w:rPr>
          <w:rFonts w:asciiTheme="minorEastAsia" w:eastAsiaTheme="minorEastAsia" w:hAnsiTheme="minorEastAsia"/>
          <w:b/>
        </w:rPr>
        <w:t>20pt</w:t>
      </w:r>
      <w:r w:rsidRPr="00CE42B0">
        <w:rPr>
          <w:rFonts w:asciiTheme="minorEastAsia" w:eastAsiaTheme="minorEastAsia" w:hAnsiTheme="minorEastAsia" w:hint="eastAsia"/>
          <w:b/>
        </w:rPr>
        <w:t>，加粗，居中书写</w:t>
      </w:r>
      <w:r w:rsidRPr="00CE42B0">
        <w:rPr>
          <w:rFonts w:asciiTheme="minorEastAsia" w:eastAsiaTheme="minorEastAsia" w:hAnsiTheme="minorEastAsia" w:hint="eastAsia"/>
        </w:rPr>
        <w:t>在中文题目下面。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注：学生与导师签署“</w:t>
      </w:r>
      <w:r w:rsidRPr="00CE42B0">
        <w:rPr>
          <w:rFonts w:asciiTheme="minorEastAsia" w:eastAsiaTheme="minorEastAsia" w:hAnsiTheme="minorEastAsia" w:cs="黑体" w:hint="eastAsia"/>
        </w:rPr>
        <w:t>关于学位论文使用授权的说明</w:t>
      </w:r>
      <w:r w:rsidRPr="00CE42B0">
        <w:rPr>
          <w:rFonts w:asciiTheme="minorEastAsia" w:eastAsiaTheme="minorEastAsia" w:hAnsiTheme="minorEastAsia" w:hint="eastAsia"/>
        </w:rPr>
        <w:t>”。详见附录</w:t>
      </w:r>
      <w:r w:rsidRPr="00CE42B0">
        <w:rPr>
          <w:rFonts w:asciiTheme="minorEastAsia" w:eastAsiaTheme="minorEastAsia" w:hAnsiTheme="minorEastAsia"/>
        </w:rPr>
        <w:t>2</w:t>
      </w:r>
      <w:r w:rsidRPr="00CE42B0">
        <w:rPr>
          <w:rFonts w:asciiTheme="minorEastAsia" w:eastAsiaTheme="minorEastAsia" w:hAnsiTheme="minorEastAsia" w:hint="eastAsia"/>
        </w:rPr>
        <w:t>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lastRenderedPageBreak/>
        <w:t xml:space="preserve">1.2 </w:t>
      </w:r>
      <w:r w:rsidRPr="00CE42B0">
        <w:rPr>
          <w:rFonts w:asciiTheme="minorEastAsia" w:eastAsiaTheme="minorEastAsia" w:hAnsiTheme="minorEastAsia" w:cs="黑体" w:hint="eastAsia"/>
          <w:szCs w:val="24"/>
        </w:rPr>
        <w:t>摘要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1.2.1</w:t>
      </w:r>
      <w:r w:rsidRPr="00CE42B0">
        <w:rPr>
          <w:rFonts w:asciiTheme="minorEastAsia" w:eastAsiaTheme="minorEastAsia" w:hAnsiTheme="minorEastAsia" w:cs="宋体" w:hint="eastAsia"/>
          <w:szCs w:val="24"/>
        </w:rPr>
        <w:t>摘要是论文内容的简短陈述，应说明本文的目的、研究方法、成果和结论等，要突出论文中的创造性成果或新见解。中、英文摘要各占一页。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1.2.2 </w:t>
      </w:r>
      <w:r w:rsidRPr="00CE42B0">
        <w:rPr>
          <w:rFonts w:asciiTheme="minorEastAsia" w:eastAsiaTheme="minorEastAsia" w:hAnsiTheme="minorEastAsia" w:cs="宋体" w:hint="eastAsia"/>
          <w:szCs w:val="24"/>
        </w:rPr>
        <w:t>中文摘要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（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）题头“摘要”二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字位于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页面上方居中，用黑体三号字。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（</w:t>
      </w:r>
      <w:r w:rsidRPr="00CE42B0">
        <w:rPr>
          <w:rFonts w:asciiTheme="minorEastAsia" w:eastAsiaTheme="minorEastAsia" w:hAnsiTheme="minorEastAsia" w:cs="宋体"/>
          <w:szCs w:val="24"/>
        </w:rPr>
        <w:t>2</w:t>
      </w:r>
      <w:r w:rsidRPr="00CE42B0">
        <w:rPr>
          <w:rFonts w:asciiTheme="minorEastAsia" w:eastAsiaTheme="minorEastAsia" w:hAnsiTheme="minorEastAsia" w:cs="宋体" w:hint="eastAsia"/>
          <w:szCs w:val="24"/>
        </w:rPr>
        <w:t>）摘要篇幅以不超过</w:t>
      </w:r>
      <w:r w:rsidRPr="00CE42B0">
        <w:rPr>
          <w:rFonts w:asciiTheme="minorEastAsia" w:eastAsiaTheme="minorEastAsia" w:hAnsiTheme="minorEastAsia" w:cs="宋体"/>
          <w:szCs w:val="24"/>
        </w:rPr>
        <w:t>1000</w:t>
      </w:r>
      <w:r w:rsidRPr="00CE42B0">
        <w:rPr>
          <w:rFonts w:asciiTheme="minorEastAsia" w:eastAsiaTheme="minorEastAsia" w:hAnsiTheme="minorEastAsia" w:cs="宋体" w:hint="eastAsia"/>
          <w:szCs w:val="24"/>
        </w:rPr>
        <w:t>字为限，用宋体小四号字（可1.25倍行间距）。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1.2.3 </w:t>
      </w:r>
      <w:r w:rsidRPr="00CE42B0">
        <w:rPr>
          <w:rFonts w:asciiTheme="minorEastAsia" w:eastAsiaTheme="minorEastAsia" w:hAnsiTheme="minorEastAsia" w:cs="宋体" w:hint="eastAsia"/>
          <w:szCs w:val="24"/>
        </w:rPr>
        <w:t>英文摘要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（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）题头“</w:t>
      </w:r>
      <w:r w:rsidRPr="00CE42B0">
        <w:rPr>
          <w:rFonts w:asciiTheme="minorEastAsia" w:eastAsiaTheme="minorEastAsia" w:hAnsiTheme="minorEastAsia" w:cs="宋体"/>
          <w:szCs w:val="24"/>
        </w:rPr>
        <w:t>Abstract</w:t>
      </w:r>
      <w:r w:rsidRPr="00CE42B0">
        <w:rPr>
          <w:rFonts w:asciiTheme="minorEastAsia" w:eastAsiaTheme="minorEastAsia" w:hAnsiTheme="minorEastAsia" w:cs="宋体" w:hint="eastAsia"/>
          <w:szCs w:val="24"/>
        </w:rPr>
        <w:t>”位于页面上方居中，用三号</w:t>
      </w:r>
      <w:r w:rsidRPr="00CE42B0">
        <w:rPr>
          <w:rFonts w:asciiTheme="minorEastAsia" w:eastAsiaTheme="minorEastAsia" w:hAnsiTheme="minorEastAsia" w:cs="宋体"/>
          <w:szCs w:val="24"/>
        </w:rPr>
        <w:t>Arial</w:t>
      </w:r>
      <w:r w:rsidRPr="00CE42B0">
        <w:rPr>
          <w:rFonts w:asciiTheme="minorEastAsia" w:eastAsiaTheme="minorEastAsia" w:hAnsiTheme="minorEastAsia" w:cs="宋体" w:hint="eastAsia"/>
          <w:szCs w:val="24"/>
        </w:rPr>
        <w:t>字体；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（</w:t>
      </w:r>
      <w:r w:rsidRPr="00CE42B0">
        <w:rPr>
          <w:rFonts w:asciiTheme="minorEastAsia" w:eastAsiaTheme="minorEastAsia" w:hAnsiTheme="minorEastAsia" w:cs="宋体"/>
          <w:szCs w:val="24"/>
        </w:rPr>
        <w:t>2</w:t>
      </w:r>
      <w:r w:rsidRPr="00CE42B0">
        <w:rPr>
          <w:rFonts w:asciiTheme="minorEastAsia" w:eastAsiaTheme="minorEastAsia" w:hAnsiTheme="minorEastAsia" w:cs="宋体" w:hint="eastAsia"/>
          <w:szCs w:val="24"/>
        </w:rPr>
        <w:t>）英文摘要用于中文摘要相对应，用小四号字的</w:t>
      </w:r>
      <w:r w:rsidRPr="00CE42B0">
        <w:rPr>
          <w:rFonts w:asciiTheme="minorEastAsia" w:eastAsiaTheme="minorEastAsia" w:hAnsiTheme="minorEastAsia" w:cs="宋体"/>
          <w:szCs w:val="24"/>
        </w:rPr>
        <w:t>Times New Roman</w:t>
      </w:r>
      <w:r w:rsidRPr="00CE42B0">
        <w:rPr>
          <w:rFonts w:asciiTheme="minorEastAsia" w:eastAsiaTheme="minorEastAsia" w:hAnsiTheme="minorEastAsia" w:cs="宋体" w:hint="eastAsia"/>
          <w:szCs w:val="24"/>
        </w:rPr>
        <w:t>体。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注：英文摘要，包括正文中所出现英文或其他西语语种的段落，都必须按照其语言文档习惯标点格式使用。例如英语的逗号“</w:t>
      </w:r>
      <w:r w:rsidRPr="00CE42B0">
        <w:rPr>
          <w:rFonts w:asciiTheme="minorEastAsia" w:eastAsiaTheme="minorEastAsia" w:hAnsiTheme="minorEastAsia" w:cs="宋体"/>
          <w:szCs w:val="24"/>
        </w:rPr>
        <w:t>,</w:t>
      </w:r>
      <w:r w:rsidRPr="00CE42B0">
        <w:rPr>
          <w:rFonts w:asciiTheme="minorEastAsia" w:eastAsiaTheme="minorEastAsia" w:hAnsiTheme="minorEastAsia" w:cs="宋体" w:hint="eastAsia"/>
          <w:szCs w:val="24"/>
        </w:rPr>
        <w:t>”、句号“</w:t>
      </w:r>
      <w:r w:rsidRPr="00CE42B0">
        <w:rPr>
          <w:rFonts w:asciiTheme="minorEastAsia" w:eastAsiaTheme="minorEastAsia" w:hAnsiTheme="minorEastAsia" w:cs="宋体"/>
          <w:szCs w:val="24"/>
        </w:rPr>
        <w:t>.</w:t>
      </w:r>
      <w:r w:rsidRPr="00CE42B0">
        <w:rPr>
          <w:rFonts w:asciiTheme="minorEastAsia" w:eastAsiaTheme="minorEastAsia" w:hAnsiTheme="minorEastAsia" w:cs="宋体" w:hint="eastAsia"/>
          <w:szCs w:val="24"/>
        </w:rPr>
        <w:t>”、分号“</w:t>
      </w:r>
      <w:r w:rsidRPr="00CE42B0">
        <w:rPr>
          <w:rFonts w:asciiTheme="minorEastAsia" w:eastAsiaTheme="minorEastAsia" w:hAnsiTheme="minorEastAsia" w:cs="宋体"/>
          <w:szCs w:val="24"/>
        </w:rPr>
        <w:t>;</w:t>
      </w:r>
      <w:r w:rsidRPr="00CE42B0">
        <w:rPr>
          <w:rFonts w:asciiTheme="minorEastAsia" w:eastAsiaTheme="minorEastAsia" w:hAnsiTheme="minorEastAsia" w:cs="宋体" w:hint="eastAsia"/>
          <w:szCs w:val="24"/>
        </w:rPr>
        <w:t>”、引号</w:t>
      </w:r>
      <w:r w:rsidRPr="00CE42B0">
        <w:rPr>
          <w:rFonts w:asciiTheme="minorEastAsia" w:eastAsiaTheme="minorEastAsia" w:hAnsiTheme="minorEastAsia" w:cs="宋体" w:hint="eastAsia"/>
          <w:b/>
          <w:bCs/>
          <w:szCs w:val="24"/>
        </w:rPr>
        <w:t>“”</w:t>
      </w:r>
      <w:r w:rsidRPr="00CE42B0">
        <w:rPr>
          <w:rFonts w:asciiTheme="minorEastAsia" w:eastAsiaTheme="minorEastAsia" w:hAnsiTheme="minorEastAsia" w:cs="宋体" w:hint="eastAsia"/>
          <w:szCs w:val="24"/>
        </w:rPr>
        <w:t>、省略号“……”（英文的省略号是居下的三点...）、括弧“</w:t>
      </w:r>
      <w:r w:rsidRPr="00CE42B0">
        <w:rPr>
          <w:rFonts w:asciiTheme="minorEastAsia" w:eastAsiaTheme="minorEastAsia" w:hAnsiTheme="minorEastAsia" w:cs="宋体"/>
          <w:szCs w:val="24"/>
        </w:rPr>
        <w:t>( )</w:t>
      </w:r>
      <w:r w:rsidRPr="00CE42B0">
        <w:rPr>
          <w:rFonts w:asciiTheme="minorEastAsia" w:eastAsiaTheme="minorEastAsia" w:hAnsiTheme="minorEastAsia" w:cs="宋体" w:hint="eastAsia"/>
          <w:szCs w:val="24"/>
        </w:rPr>
        <w:t>”等，不能以中文文档的标点替代，例如逗号“，”、句号“。”、分号“；”、引号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“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“</w:t>
      </w:r>
      <w:r w:rsidRPr="00CE42B0">
        <w:rPr>
          <w:rFonts w:asciiTheme="minorEastAsia" w:eastAsiaTheme="minorEastAsia" w:hAnsiTheme="minorEastAsia" w:cs="宋体"/>
          <w:szCs w:val="24"/>
        </w:rPr>
        <w:t xml:space="preserve"> </w:t>
      </w:r>
      <w:r w:rsidRPr="00CE42B0">
        <w:rPr>
          <w:rFonts w:asciiTheme="minorEastAsia" w:eastAsiaTheme="minorEastAsia" w:hAnsiTheme="minorEastAsia" w:cs="宋体" w:hint="eastAsia"/>
          <w:szCs w:val="24"/>
        </w:rPr>
        <w:t>””、省略号“……”、括弧“（</w:t>
      </w:r>
      <w:r w:rsidRPr="00CE42B0">
        <w:rPr>
          <w:rFonts w:asciiTheme="minorEastAsia" w:eastAsiaTheme="minorEastAsia" w:hAnsiTheme="minorEastAsia" w:cs="宋体"/>
          <w:szCs w:val="24"/>
        </w:rPr>
        <w:t xml:space="preserve"> </w:t>
      </w:r>
      <w:r w:rsidRPr="00CE42B0">
        <w:rPr>
          <w:rFonts w:asciiTheme="minorEastAsia" w:eastAsiaTheme="minorEastAsia" w:hAnsiTheme="minorEastAsia" w:cs="宋体" w:hint="eastAsia"/>
          <w:szCs w:val="24"/>
        </w:rPr>
        <w:t>）”等。但是，在中文行文中出现的英语或其他语言的词语，其前后之间的标点，则按照中文标点的规范来使用；如果在中文引文中出现英文或其他语言短句，短句前后之间的标点也必须按照中文标点的规范来使用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1.2.4</w:t>
      </w:r>
      <w:r w:rsidRPr="00CE42B0">
        <w:rPr>
          <w:rFonts w:asciiTheme="minorEastAsia" w:eastAsiaTheme="minorEastAsia" w:hAnsiTheme="minorEastAsia" w:cs="宋体" w:hint="eastAsia"/>
          <w:szCs w:val="24"/>
        </w:rPr>
        <w:t>关键词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关键词是反映论文中最主要内容的术语，对文献检索有重要作用，一般是文中与主题密切相关的术语，题目中的词语不重复选用。关键词以</w:t>
      </w:r>
      <w:r w:rsidRPr="00CE42B0">
        <w:rPr>
          <w:rFonts w:asciiTheme="minorEastAsia" w:eastAsiaTheme="minorEastAsia" w:hAnsiTheme="minorEastAsia" w:cs="宋体"/>
          <w:szCs w:val="24"/>
        </w:rPr>
        <w:t>3</w:t>
      </w:r>
      <w:r w:rsidRPr="00CE42B0">
        <w:rPr>
          <w:rFonts w:asciiTheme="minorEastAsia" w:eastAsiaTheme="minorEastAsia" w:hAnsiTheme="minorEastAsia" w:cs="宋体" w:hint="eastAsia"/>
          <w:szCs w:val="24"/>
        </w:rPr>
        <w:t>至</w:t>
      </w:r>
      <w:r w:rsidRPr="00CE42B0">
        <w:rPr>
          <w:rFonts w:asciiTheme="minorEastAsia" w:eastAsiaTheme="minorEastAsia" w:hAnsiTheme="minorEastAsia" w:cs="宋体"/>
          <w:szCs w:val="24"/>
        </w:rPr>
        <w:t>8</w:t>
      </w:r>
      <w:r w:rsidRPr="00CE42B0">
        <w:rPr>
          <w:rFonts w:asciiTheme="minorEastAsia" w:eastAsiaTheme="minorEastAsia" w:hAnsiTheme="minorEastAsia" w:cs="宋体" w:hint="eastAsia"/>
          <w:szCs w:val="24"/>
        </w:rPr>
        <w:t>个为宜，分别列于中、英文摘要之后。英文关键词应与中文关键词相对应。中文关键词之前所冠的“关键词”用</w:t>
      </w:r>
      <w:r w:rsidRPr="00CE42B0">
        <w:rPr>
          <w:rFonts w:asciiTheme="minorEastAsia" w:eastAsiaTheme="minorEastAsia" w:hAnsiTheme="minorEastAsia" w:cs="宋体"/>
          <w:szCs w:val="24"/>
        </w:rPr>
        <w:t>Times New Roman</w:t>
      </w:r>
      <w:r w:rsidRPr="00CE42B0">
        <w:rPr>
          <w:rFonts w:asciiTheme="minorEastAsia" w:eastAsiaTheme="minorEastAsia" w:hAnsiTheme="minorEastAsia" w:cs="宋体" w:hint="eastAsia"/>
          <w:szCs w:val="24"/>
        </w:rPr>
        <w:t>体小四号加宋体冒号“：”，中文关键词用宋体小四号字，两个以上的关键词之间以空格分隔，间距两个字符。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英文关键词之所冠的“</w:t>
      </w:r>
      <w:r w:rsidRPr="00CE42B0">
        <w:rPr>
          <w:rFonts w:asciiTheme="minorEastAsia" w:eastAsiaTheme="minorEastAsia" w:hAnsiTheme="minorEastAsia" w:cs="宋体"/>
          <w:szCs w:val="24"/>
        </w:rPr>
        <w:t>Key Words</w:t>
      </w:r>
      <w:r w:rsidRPr="00CE42B0">
        <w:rPr>
          <w:rFonts w:asciiTheme="minorEastAsia" w:eastAsiaTheme="minorEastAsia" w:hAnsiTheme="minorEastAsia" w:cs="宋体" w:hint="eastAsia"/>
          <w:szCs w:val="24"/>
        </w:rPr>
        <w:t>”用小四号字加粗的</w:t>
      </w:r>
      <w:r w:rsidRPr="00CE42B0">
        <w:rPr>
          <w:rFonts w:asciiTheme="minorEastAsia" w:eastAsiaTheme="minorEastAsia" w:hAnsiTheme="minorEastAsia" w:cs="宋体"/>
          <w:szCs w:val="24"/>
        </w:rPr>
        <w:t>Times New Roman</w:t>
      </w:r>
      <w:r w:rsidRPr="00CE42B0">
        <w:rPr>
          <w:rFonts w:asciiTheme="minorEastAsia" w:eastAsiaTheme="minorEastAsia" w:hAnsiTheme="minorEastAsia" w:cs="宋体" w:hint="eastAsia"/>
          <w:szCs w:val="24"/>
        </w:rPr>
        <w:t>体和不加粗的冒号“：”；英文关键词用小四号字的</w:t>
      </w:r>
      <w:r w:rsidRPr="00CE42B0">
        <w:rPr>
          <w:rFonts w:asciiTheme="minorEastAsia" w:eastAsiaTheme="minorEastAsia" w:hAnsiTheme="minorEastAsia" w:cs="宋体"/>
          <w:szCs w:val="24"/>
        </w:rPr>
        <w:t>Times New Roman</w:t>
      </w:r>
      <w:r w:rsidRPr="00CE42B0">
        <w:rPr>
          <w:rFonts w:asciiTheme="minorEastAsia" w:eastAsiaTheme="minorEastAsia" w:hAnsiTheme="minorEastAsia" w:cs="宋体" w:hint="eastAsia"/>
          <w:szCs w:val="24"/>
        </w:rPr>
        <w:t>体，第一个字母大写，两个以上的关键词之间用空格分隔，间距两个字符。</w:t>
      </w:r>
    </w:p>
    <w:p w:rsidR="00CE42B0" w:rsidRPr="00CE42B0" w:rsidRDefault="00CE42B0" w:rsidP="00CE42B0">
      <w:pPr>
        <w:ind w:firstLine="482"/>
        <w:rPr>
          <w:rFonts w:asciiTheme="minorEastAsia" w:eastAsiaTheme="minorEastAsia" w:hAnsiTheme="minorEastAsia"/>
          <w:b/>
          <w:bCs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1.3</w:t>
      </w:r>
      <w:r w:rsidRPr="00CE42B0">
        <w:rPr>
          <w:rFonts w:asciiTheme="minorEastAsia" w:eastAsiaTheme="minorEastAsia" w:hAnsiTheme="minorEastAsia" w:cs="黑体" w:hint="eastAsia"/>
          <w:szCs w:val="24"/>
        </w:rPr>
        <w:t>目录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1.3.1 </w:t>
      </w:r>
      <w:r w:rsidRPr="00CE42B0">
        <w:rPr>
          <w:rFonts w:asciiTheme="minorEastAsia" w:eastAsiaTheme="minorEastAsia" w:hAnsiTheme="minorEastAsia" w:cs="宋体" w:hint="eastAsia"/>
          <w:szCs w:val="24"/>
        </w:rPr>
        <w:t>题目“目录”二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字位于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页面上方居中，用黑体三号字；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1.3.2 </w:t>
      </w:r>
      <w:r w:rsidRPr="00CE42B0">
        <w:rPr>
          <w:rFonts w:asciiTheme="minorEastAsia" w:eastAsiaTheme="minorEastAsia" w:hAnsiTheme="minorEastAsia" w:cs="宋体" w:hint="eastAsia"/>
          <w:szCs w:val="24"/>
        </w:rPr>
        <w:t>用小四号字分行写明论文中的篇（若分篇者）、章、节、条、附录等的序号、名称及页码，目录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页一般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最多列出三个级次的“标题”；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1.3.3 </w:t>
      </w:r>
      <w:r w:rsidRPr="00CE42B0">
        <w:rPr>
          <w:rFonts w:asciiTheme="minorEastAsia" w:eastAsiaTheme="minorEastAsia" w:hAnsiTheme="minorEastAsia" w:cs="宋体" w:hint="eastAsia"/>
          <w:szCs w:val="24"/>
        </w:rPr>
        <w:t>目录中文数字序号“一”、“二”为最高级，加括号者“（一）”、“（二）”次之，阿拉伯数字序号“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”再次之，加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单扩号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“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）”更次之，加双括号“（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）”再更次之；如分级依然不够，可采用英文字母，大写</w:t>
      </w:r>
      <w:r w:rsidRPr="00CE42B0">
        <w:rPr>
          <w:rFonts w:asciiTheme="minorEastAsia" w:eastAsiaTheme="minorEastAsia" w:hAnsiTheme="minorEastAsia" w:cs="宋体"/>
          <w:szCs w:val="24"/>
        </w:rPr>
        <w:t>ABC</w:t>
      </w:r>
      <w:r w:rsidRPr="00CE42B0">
        <w:rPr>
          <w:rFonts w:asciiTheme="minorEastAsia" w:eastAsiaTheme="minorEastAsia" w:hAnsiTheme="minorEastAsia" w:cs="宋体" w:hint="eastAsia"/>
          <w:szCs w:val="24"/>
        </w:rPr>
        <w:t>高于小写</w:t>
      </w:r>
      <w:proofErr w:type="spellStart"/>
      <w:r w:rsidRPr="00CE42B0">
        <w:rPr>
          <w:rFonts w:asciiTheme="minorEastAsia" w:eastAsiaTheme="minorEastAsia" w:hAnsiTheme="minorEastAsia" w:cs="宋体"/>
          <w:szCs w:val="24"/>
        </w:rPr>
        <w:t>abc</w:t>
      </w:r>
      <w:proofErr w:type="spellEnd"/>
      <w:r w:rsidRPr="00CE42B0">
        <w:rPr>
          <w:rFonts w:asciiTheme="minorEastAsia" w:eastAsiaTheme="minorEastAsia" w:hAnsiTheme="minorEastAsia" w:cs="宋体" w:hint="eastAsia"/>
          <w:szCs w:val="24"/>
        </w:rPr>
        <w:t>，加括弧者低一级，同中文数字序号级别。如果文中出现大篇幅且多级别的序号文字，亦可采用本文的体例，以加小圆</w:t>
      </w:r>
      <w:r w:rsidRPr="00CE42B0">
        <w:rPr>
          <w:rFonts w:asciiTheme="minorEastAsia" w:eastAsiaTheme="minorEastAsia" w:hAnsiTheme="minorEastAsia" w:cs="宋体" w:hint="eastAsia"/>
          <w:szCs w:val="24"/>
        </w:rPr>
        <w:lastRenderedPageBreak/>
        <w:t>点分隔的阿拉伯数字的顺序排列，如本段落“</w:t>
      </w:r>
      <w:r w:rsidRPr="00CE42B0">
        <w:rPr>
          <w:rFonts w:asciiTheme="minorEastAsia" w:eastAsiaTheme="minorEastAsia" w:hAnsiTheme="minorEastAsia" w:cs="宋体"/>
          <w:szCs w:val="24"/>
        </w:rPr>
        <w:t>1.4.3</w:t>
      </w:r>
      <w:r w:rsidRPr="00CE42B0">
        <w:rPr>
          <w:rFonts w:asciiTheme="minorEastAsia" w:eastAsiaTheme="minorEastAsia" w:hAnsiTheme="minorEastAsia" w:cs="宋体" w:hint="eastAsia"/>
          <w:szCs w:val="24"/>
        </w:rPr>
        <w:t>”分别表示第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大项“论文的基本结构”中的第</w:t>
      </w:r>
      <w:r w:rsidRPr="00CE42B0">
        <w:rPr>
          <w:rFonts w:asciiTheme="minorEastAsia" w:eastAsiaTheme="minorEastAsia" w:hAnsiTheme="minorEastAsia" w:cs="宋体"/>
          <w:szCs w:val="24"/>
        </w:rPr>
        <w:t xml:space="preserve">4 </w:t>
      </w:r>
      <w:r w:rsidRPr="00CE42B0">
        <w:rPr>
          <w:rFonts w:asciiTheme="minorEastAsia" w:eastAsiaTheme="minorEastAsia" w:hAnsiTheme="minorEastAsia" w:cs="宋体" w:hint="eastAsia"/>
          <w:szCs w:val="24"/>
        </w:rPr>
        <w:t>中项“目录”中的第</w:t>
      </w:r>
      <w:r w:rsidRPr="00CE42B0">
        <w:rPr>
          <w:rFonts w:asciiTheme="minorEastAsia" w:eastAsiaTheme="minorEastAsia" w:hAnsiTheme="minorEastAsia" w:cs="宋体"/>
          <w:szCs w:val="24"/>
        </w:rPr>
        <w:t xml:space="preserve">3 </w:t>
      </w:r>
      <w:r w:rsidRPr="00CE42B0">
        <w:rPr>
          <w:rFonts w:asciiTheme="minorEastAsia" w:eastAsiaTheme="minorEastAsia" w:hAnsiTheme="minorEastAsia" w:cs="宋体" w:hint="eastAsia"/>
          <w:szCs w:val="24"/>
        </w:rPr>
        <w:t>小项“序号”事宜；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1.3.4 </w:t>
      </w:r>
      <w:r w:rsidRPr="00CE42B0">
        <w:rPr>
          <w:rFonts w:asciiTheme="minorEastAsia" w:eastAsiaTheme="minorEastAsia" w:hAnsiTheme="minorEastAsia" w:cs="宋体" w:hint="eastAsia"/>
          <w:szCs w:val="24"/>
        </w:rPr>
        <w:t>凡以文字表示章节的，序号后面不加标点，但章节序号与其后章节内容的文字空两字符；凡以数字表示顺序的，中文数字序号后面加顿号“、”，阿拉伯数字序号后面加逗号“，”（下脚点）；序号用括弧者，其后不必加标点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1.3.5  </w:t>
      </w:r>
      <w:r w:rsidRPr="00CE42B0">
        <w:rPr>
          <w:rFonts w:asciiTheme="minorEastAsia" w:eastAsiaTheme="minorEastAsia" w:hAnsiTheme="minorEastAsia" w:cs="宋体" w:hint="eastAsia"/>
          <w:szCs w:val="24"/>
        </w:rPr>
        <w:t>目录章节所示的页码一律使用阿拉伯数字，靠页面右边，并与所示的章节以圆点“………”连接，两端对齐。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1.4</w:t>
      </w:r>
      <w:r w:rsidRPr="00CE42B0">
        <w:rPr>
          <w:rFonts w:asciiTheme="minorEastAsia" w:eastAsiaTheme="minorEastAsia" w:hAnsiTheme="minorEastAsia" w:cs="黑体" w:hint="eastAsia"/>
          <w:szCs w:val="24"/>
        </w:rPr>
        <w:t>绪论（或序、前言）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1.4.1 </w:t>
      </w:r>
      <w:r w:rsidRPr="00CE42B0">
        <w:rPr>
          <w:rFonts w:asciiTheme="minorEastAsia" w:eastAsiaTheme="minorEastAsia" w:hAnsiTheme="minorEastAsia" w:cs="宋体" w:hint="eastAsia"/>
          <w:szCs w:val="24"/>
        </w:rPr>
        <w:t>题头“绪论”（或“序”、“前言”）位于页面上方居中，用黑体三号字。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1.4.2</w:t>
      </w:r>
      <w:r w:rsidRPr="00CE42B0">
        <w:rPr>
          <w:rFonts w:asciiTheme="minorEastAsia" w:eastAsiaTheme="minorEastAsia" w:hAnsiTheme="minorEastAsia" w:cs="宋体" w:hint="eastAsia"/>
          <w:szCs w:val="24"/>
        </w:rPr>
        <w:t>绪论（或序、前言）文字用宋体小四号字，以</w:t>
      </w:r>
      <w:r w:rsidRPr="00CE42B0">
        <w:rPr>
          <w:rFonts w:asciiTheme="minorEastAsia" w:eastAsiaTheme="minorEastAsia" w:hAnsiTheme="minorEastAsia" w:cs="宋体"/>
          <w:szCs w:val="24"/>
        </w:rPr>
        <w:t>20</w:t>
      </w:r>
      <w:r w:rsidRPr="00CE42B0">
        <w:rPr>
          <w:rFonts w:asciiTheme="minorEastAsia" w:eastAsiaTheme="minorEastAsia" w:hAnsiTheme="minorEastAsia" w:cs="宋体" w:hint="eastAsia"/>
          <w:szCs w:val="24"/>
        </w:rPr>
        <w:t>磅行距与题头空一行；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 w:cs="宋体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1.4.3 </w:t>
      </w:r>
      <w:r w:rsidRPr="00CE42B0">
        <w:rPr>
          <w:rFonts w:asciiTheme="minorEastAsia" w:eastAsiaTheme="minorEastAsia" w:hAnsiTheme="minorEastAsia" w:cs="宋体" w:hint="eastAsia"/>
          <w:szCs w:val="24"/>
        </w:rPr>
        <w:t>若绪论（或序、前言）为说明性文字（如描述文本的写作过程、致谢等），连同摘要、目录等，均不占正文由阿拉伯数字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开始的页码，另用小写罗马数字（</w:t>
      </w:r>
      <w:r w:rsidRPr="00CE42B0">
        <w:rPr>
          <w:rFonts w:asciiTheme="minorEastAsia" w:eastAsiaTheme="minorEastAsia" w:hAnsiTheme="minorEastAsia" w:cs="宋体"/>
          <w:szCs w:val="24"/>
        </w:rPr>
        <w:t>i</w:t>
      </w:r>
      <w:r w:rsidRPr="00CE42B0">
        <w:rPr>
          <w:rFonts w:asciiTheme="minorEastAsia" w:eastAsiaTheme="minorEastAsia" w:hAnsiTheme="minorEastAsia" w:cs="宋体" w:hint="eastAsia"/>
          <w:szCs w:val="24"/>
        </w:rPr>
        <w:t>、</w:t>
      </w:r>
      <w:r w:rsidRPr="00CE42B0">
        <w:rPr>
          <w:rFonts w:asciiTheme="minorEastAsia" w:eastAsiaTheme="minorEastAsia" w:hAnsiTheme="minorEastAsia" w:cs="宋体"/>
          <w:szCs w:val="24"/>
        </w:rPr>
        <w:t>ii</w:t>
      </w:r>
      <w:r w:rsidRPr="00CE42B0">
        <w:rPr>
          <w:rFonts w:asciiTheme="minorEastAsia" w:eastAsiaTheme="minorEastAsia" w:hAnsiTheme="minorEastAsia" w:cs="宋体" w:hint="eastAsia"/>
          <w:szCs w:val="24"/>
        </w:rPr>
        <w:t>、</w:t>
      </w:r>
      <w:r w:rsidRPr="00CE42B0">
        <w:rPr>
          <w:rFonts w:asciiTheme="minorEastAsia" w:eastAsiaTheme="minorEastAsia" w:hAnsiTheme="minorEastAsia" w:cs="宋体"/>
          <w:szCs w:val="24"/>
        </w:rPr>
        <w:t>iii</w:t>
      </w:r>
      <w:r w:rsidRPr="00CE42B0">
        <w:rPr>
          <w:rFonts w:asciiTheme="minorEastAsia" w:eastAsiaTheme="minorEastAsia" w:hAnsiTheme="minorEastAsia" w:cs="宋体" w:hint="eastAsia"/>
          <w:szCs w:val="24"/>
        </w:rPr>
        <w:t>、</w:t>
      </w:r>
      <w:r w:rsidRPr="00CE42B0">
        <w:rPr>
          <w:rFonts w:asciiTheme="minorEastAsia" w:eastAsiaTheme="minorEastAsia" w:hAnsiTheme="minorEastAsia" w:cs="宋体"/>
          <w:szCs w:val="24"/>
        </w:rPr>
        <w:t>iv</w:t>
      </w:r>
      <w:r w:rsidRPr="00CE42B0">
        <w:rPr>
          <w:rFonts w:asciiTheme="minorEastAsia" w:eastAsiaTheme="minorEastAsia" w:hAnsiTheme="minorEastAsia" w:cs="宋体" w:hint="eastAsia"/>
          <w:szCs w:val="24"/>
        </w:rPr>
        <w:t>……）。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 w:cs="宋体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1.5</w:t>
      </w:r>
      <w:r w:rsidRPr="00CE42B0">
        <w:rPr>
          <w:rFonts w:asciiTheme="minorEastAsia" w:eastAsiaTheme="minorEastAsia" w:hAnsiTheme="minorEastAsia" w:cs="黑体" w:hint="eastAsia"/>
          <w:szCs w:val="24"/>
        </w:rPr>
        <w:t>正文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1.5.1</w:t>
      </w:r>
      <w:r w:rsidRPr="00CE42B0">
        <w:rPr>
          <w:rFonts w:asciiTheme="minorEastAsia" w:eastAsiaTheme="minorEastAsia" w:hAnsiTheme="minorEastAsia" w:cs="宋体" w:hint="eastAsia"/>
          <w:szCs w:val="24"/>
        </w:rPr>
        <w:t>篇名（若分编者：第</w:t>
      </w:r>
      <w:r w:rsidRPr="00CE42B0">
        <w:rPr>
          <w:rFonts w:asciiTheme="minorEastAsia" w:eastAsiaTheme="minorEastAsia" w:hAnsiTheme="minorEastAsia" w:cs="宋体"/>
          <w:szCs w:val="24"/>
        </w:rPr>
        <w:t>1</w:t>
      </w:r>
      <w:r w:rsidRPr="00CE42B0">
        <w:rPr>
          <w:rFonts w:asciiTheme="minorEastAsia" w:eastAsiaTheme="minorEastAsia" w:hAnsiTheme="minorEastAsia" w:cs="宋体" w:hint="eastAsia"/>
          <w:szCs w:val="24"/>
        </w:rPr>
        <w:t>章、第</w:t>
      </w:r>
      <w:r w:rsidRPr="00CE42B0">
        <w:rPr>
          <w:rFonts w:asciiTheme="minorEastAsia" w:eastAsiaTheme="minorEastAsia" w:hAnsiTheme="minorEastAsia" w:cs="宋体"/>
          <w:szCs w:val="24"/>
        </w:rPr>
        <w:t>2</w:t>
      </w:r>
      <w:r w:rsidRPr="00CE42B0">
        <w:rPr>
          <w:rFonts w:asciiTheme="minorEastAsia" w:eastAsiaTheme="minorEastAsia" w:hAnsiTheme="minorEastAsia" w:cs="宋体" w:hint="eastAsia"/>
          <w:szCs w:val="24"/>
        </w:rPr>
        <w:t>章）居中，用黑体三号字；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1.5.2</w:t>
      </w:r>
      <w:r w:rsidRPr="00CE42B0">
        <w:rPr>
          <w:rFonts w:asciiTheme="minorEastAsia" w:eastAsiaTheme="minorEastAsia" w:hAnsiTheme="minorEastAsia" w:cs="宋体" w:hint="eastAsia"/>
          <w:szCs w:val="24"/>
        </w:rPr>
        <w:t>章名居中，用黑体四号字（若无篇名，则章名为用黑体三号字）；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1.5.3</w:t>
      </w:r>
      <w:r w:rsidRPr="00CE42B0">
        <w:rPr>
          <w:rFonts w:asciiTheme="minorEastAsia" w:eastAsiaTheme="minorEastAsia" w:hAnsiTheme="minorEastAsia" w:cs="宋体" w:hint="eastAsia"/>
          <w:szCs w:val="24"/>
        </w:rPr>
        <w:t>节名居中，用黑体小四号字；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1.5.4</w:t>
      </w:r>
      <w:r w:rsidRPr="00CE42B0">
        <w:rPr>
          <w:rFonts w:asciiTheme="minorEastAsia" w:eastAsiaTheme="minorEastAsia" w:hAnsiTheme="minorEastAsia" w:cs="宋体" w:hint="eastAsia"/>
          <w:szCs w:val="24"/>
        </w:rPr>
        <w:t>凡篇、章另起新页，篇章名与其后正文间距空两行；节、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条须与其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前文间距空一行；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1.5.5</w:t>
      </w:r>
      <w:r w:rsidRPr="00CE42B0">
        <w:rPr>
          <w:rFonts w:asciiTheme="minorEastAsia" w:eastAsiaTheme="minorEastAsia" w:hAnsiTheme="minorEastAsia" w:cs="宋体" w:hint="eastAsia"/>
          <w:szCs w:val="24"/>
        </w:rPr>
        <w:t>正文用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宋题小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四号字，两端对齐，行距为固定值</w:t>
      </w:r>
      <w:r w:rsidRPr="00CE42B0">
        <w:rPr>
          <w:rFonts w:asciiTheme="minorEastAsia" w:eastAsiaTheme="minorEastAsia" w:hAnsiTheme="minorEastAsia" w:cs="宋体"/>
          <w:szCs w:val="24"/>
        </w:rPr>
        <w:t>20</w:t>
      </w:r>
      <w:r w:rsidRPr="00CE42B0">
        <w:rPr>
          <w:rFonts w:asciiTheme="minorEastAsia" w:eastAsiaTheme="minorEastAsia" w:hAnsiTheme="minorEastAsia" w:cs="宋体" w:hint="eastAsia"/>
          <w:szCs w:val="24"/>
        </w:rPr>
        <w:t>磅；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1.5.6</w:t>
      </w:r>
      <w:r w:rsidRPr="00CE42B0">
        <w:rPr>
          <w:rFonts w:asciiTheme="minorEastAsia" w:eastAsiaTheme="minorEastAsia" w:hAnsiTheme="minorEastAsia" w:cs="宋体" w:hint="eastAsia"/>
          <w:szCs w:val="24"/>
        </w:rPr>
        <w:t>正文中的引文用仿宋</w:t>
      </w:r>
      <w:r w:rsidRPr="00CE42B0">
        <w:rPr>
          <w:rFonts w:asciiTheme="minorEastAsia" w:eastAsiaTheme="minorEastAsia" w:hAnsiTheme="minorEastAsia" w:cs="宋体"/>
          <w:szCs w:val="24"/>
        </w:rPr>
        <w:t>_GB2312</w:t>
      </w:r>
      <w:r w:rsidRPr="00CE42B0">
        <w:rPr>
          <w:rFonts w:asciiTheme="minorEastAsia" w:eastAsiaTheme="minorEastAsia" w:hAnsiTheme="minorEastAsia" w:cs="宋体" w:hint="eastAsia"/>
          <w:szCs w:val="24"/>
        </w:rPr>
        <w:t>体小四号字；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1.5.7</w:t>
      </w:r>
      <w:r w:rsidRPr="00CE42B0">
        <w:rPr>
          <w:rFonts w:asciiTheme="minorEastAsia" w:eastAsiaTheme="minorEastAsia" w:hAnsiTheme="minorEastAsia" w:cs="宋体" w:hint="eastAsia"/>
          <w:szCs w:val="24"/>
        </w:rPr>
        <w:t>正文分段换行时，首行左缩进两个字符；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1.5.8</w:t>
      </w:r>
      <w:r w:rsidRPr="00CE42B0">
        <w:rPr>
          <w:rFonts w:asciiTheme="minorEastAsia" w:eastAsiaTheme="minorEastAsia" w:hAnsiTheme="minorEastAsia" w:cs="宋体" w:hint="eastAsia"/>
          <w:szCs w:val="24"/>
        </w:rPr>
        <w:t>正文页码一律使用阿拉伯数字为序号，一直延续至包括注释、参考数目和附录等在内的整篇论文结束，位于页面底端，居中。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1.6</w:t>
      </w:r>
      <w:r w:rsidRPr="00CE42B0">
        <w:rPr>
          <w:rFonts w:asciiTheme="minorEastAsia" w:eastAsiaTheme="minorEastAsia" w:hAnsiTheme="minorEastAsia" w:cs="黑体" w:hint="eastAsia"/>
          <w:szCs w:val="24"/>
        </w:rPr>
        <w:t xml:space="preserve"> 结语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1.6.1 </w:t>
      </w:r>
      <w:r w:rsidRPr="00CE42B0">
        <w:rPr>
          <w:rFonts w:asciiTheme="minorEastAsia" w:eastAsiaTheme="minorEastAsia" w:hAnsiTheme="minorEastAsia" w:cs="宋体" w:hint="eastAsia"/>
          <w:szCs w:val="24"/>
        </w:rPr>
        <w:t>题头“结语”二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字位于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页面上方居中，用黑体三号字；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1.6.2</w:t>
      </w:r>
      <w:r w:rsidRPr="00CE42B0">
        <w:rPr>
          <w:rFonts w:asciiTheme="minorEastAsia" w:eastAsiaTheme="minorEastAsia" w:hAnsiTheme="minorEastAsia" w:cs="宋体" w:hint="eastAsia"/>
          <w:szCs w:val="24"/>
        </w:rPr>
        <w:t>结语同正文也用宋体小四号字。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 xml:space="preserve">1.7 </w:t>
      </w:r>
      <w:r w:rsidRPr="00CE42B0">
        <w:rPr>
          <w:rFonts w:asciiTheme="minorEastAsia" w:eastAsiaTheme="minorEastAsia" w:hAnsiTheme="minorEastAsia" w:cs="黑体" w:hint="eastAsia"/>
          <w:szCs w:val="24"/>
        </w:rPr>
        <w:t>参考文献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1.7.1 </w:t>
      </w:r>
      <w:r w:rsidRPr="00CE42B0">
        <w:rPr>
          <w:rFonts w:asciiTheme="minorEastAsia" w:eastAsiaTheme="minorEastAsia" w:hAnsiTheme="minorEastAsia" w:cs="宋体" w:hint="eastAsia"/>
          <w:szCs w:val="24"/>
        </w:rPr>
        <w:t>参考文献是作者写作论文时所参考和引用的文献资料；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1.7.2 </w:t>
      </w:r>
      <w:r w:rsidRPr="00CE42B0">
        <w:rPr>
          <w:rFonts w:asciiTheme="minorEastAsia" w:eastAsiaTheme="minorEastAsia" w:hAnsiTheme="minorEastAsia" w:cs="宋体" w:hint="eastAsia"/>
          <w:szCs w:val="24"/>
        </w:rPr>
        <w:t>参考文献表置于文末；题头“参考文献”四个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字位于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页面上方居中，用黑体</w:t>
      </w:r>
      <w:r w:rsidRPr="00CE42B0">
        <w:rPr>
          <w:rFonts w:asciiTheme="minorEastAsia" w:eastAsiaTheme="minorEastAsia" w:hAnsiTheme="minorEastAsia" w:cs="宋体" w:hint="eastAsia"/>
          <w:szCs w:val="24"/>
        </w:rPr>
        <w:lastRenderedPageBreak/>
        <w:t>三号字；参考文献条目用宋体五号字，参考文献分中外文者，需以小四号字分别标出“中文部分”和“外文部分”字样。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1.7.3</w:t>
      </w:r>
      <w:r w:rsidRPr="00CE42B0">
        <w:rPr>
          <w:rFonts w:asciiTheme="minorEastAsia" w:eastAsiaTheme="minorEastAsia" w:hAnsiTheme="minorEastAsia" w:cs="宋体" w:hint="eastAsia"/>
          <w:szCs w:val="24"/>
        </w:rPr>
        <w:t>参考文献表中所列的书名或文目，限于本论文中直接或间接引用的文献。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 xml:space="preserve">1.7.4 </w:t>
      </w:r>
      <w:r w:rsidRPr="00CE42B0">
        <w:rPr>
          <w:rFonts w:asciiTheme="minorEastAsia" w:eastAsiaTheme="minorEastAsia" w:hAnsiTheme="minorEastAsia" w:cs="宋体" w:hint="eastAsia"/>
          <w:szCs w:val="24"/>
        </w:rPr>
        <w:t>参考文献西文按照字母排列顺序编写、中文按照汉语拼音顺序编写。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1.7.5</w:t>
      </w:r>
      <w:r w:rsidRPr="00CE42B0">
        <w:rPr>
          <w:rFonts w:asciiTheme="minorEastAsia" w:eastAsiaTheme="minorEastAsia" w:hAnsiTheme="minorEastAsia" w:cs="宋体" w:hint="eastAsia"/>
          <w:szCs w:val="24"/>
        </w:rPr>
        <w:t>参考文献编写顺序为：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 w:cs="宋体"/>
        </w:rPr>
      </w:pPr>
      <w:r w:rsidRPr="00CE42B0">
        <w:rPr>
          <w:rFonts w:asciiTheme="minorEastAsia" w:eastAsiaTheme="minorEastAsia" w:hAnsiTheme="minorEastAsia" w:cs="宋体" w:hint="eastAsia"/>
        </w:rPr>
        <w:t>专著（译著）条目格式：作者</w:t>
      </w:r>
      <w:r w:rsidRPr="00CE42B0">
        <w:rPr>
          <w:rFonts w:asciiTheme="minorEastAsia" w:eastAsiaTheme="minorEastAsia" w:hAnsiTheme="minorEastAsia" w:cs="宋体"/>
        </w:rPr>
        <w:t>.</w:t>
      </w:r>
      <w:r w:rsidRPr="00CE42B0">
        <w:rPr>
          <w:rFonts w:asciiTheme="minorEastAsia" w:eastAsiaTheme="minorEastAsia" w:hAnsiTheme="minorEastAsia" w:cs="宋体" w:hint="eastAsia"/>
        </w:rPr>
        <w:t>（出版年）</w:t>
      </w:r>
      <w:r w:rsidRPr="00CE42B0">
        <w:rPr>
          <w:rFonts w:asciiTheme="minorEastAsia" w:eastAsiaTheme="minorEastAsia" w:hAnsiTheme="minorEastAsia" w:cs="宋体"/>
        </w:rPr>
        <w:t>.</w:t>
      </w:r>
      <w:r w:rsidRPr="00CE42B0">
        <w:rPr>
          <w:rFonts w:asciiTheme="minorEastAsia" w:eastAsiaTheme="minorEastAsia" w:hAnsiTheme="minorEastAsia" w:cs="宋体" w:hint="eastAsia"/>
        </w:rPr>
        <w:t>书名</w:t>
      </w:r>
      <w:r w:rsidRPr="00CE42B0">
        <w:rPr>
          <w:rFonts w:asciiTheme="minorEastAsia" w:eastAsiaTheme="minorEastAsia" w:hAnsiTheme="minorEastAsia" w:cs="宋体"/>
        </w:rPr>
        <w:t>.</w:t>
      </w:r>
      <w:r w:rsidRPr="00CE42B0">
        <w:rPr>
          <w:rFonts w:asciiTheme="minorEastAsia" w:eastAsiaTheme="minorEastAsia" w:hAnsiTheme="minorEastAsia" w:cs="宋体" w:hint="eastAsia"/>
        </w:rPr>
        <w:t>出版地：出版社</w:t>
      </w:r>
      <w:r w:rsidRPr="00CE42B0">
        <w:rPr>
          <w:rFonts w:asciiTheme="minorEastAsia" w:eastAsiaTheme="minorEastAsia" w:hAnsiTheme="minorEastAsia" w:cs="宋体"/>
        </w:rPr>
        <w:t>.</w:t>
      </w:r>
      <w:r w:rsidRPr="00CE42B0">
        <w:rPr>
          <w:rFonts w:asciiTheme="minorEastAsia" w:eastAsiaTheme="minorEastAsia" w:hAnsiTheme="minorEastAsia" w:cs="宋体" w:hint="eastAsia"/>
        </w:rPr>
        <w:t>起～止页码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cs="宋体" w:hint="eastAsia"/>
        </w:rPr>
        <w:t>期刊条目格式：作者</w:t>
      </w:r>
      <w:r w:rsidRPr="00CE42B0">
        <w:rPr>
          <w:rFonts w:asciiTheme="minorEastAsia" w:eastAsiaTheme="minorEastAsia" w:hAnsiTheme="minorEastAsia" w:cs="宋体"/>
        </w:rPr>
        <w:t xml:space="preserve">. </w:t>
      </w:r>
      <w:r w:rsidRPr="00CE42B0">
        <w:rPr>
          <w:rFonts w:asciiTheme="minorEastAsia" w:eastAsiaTheme="minorEastAsia" w:hAnsiTheme="minorEastAsia" w:cs="宋体" w:hint="eastAsia"/>
        </w:rPr>
        <w:t>（出版年）</w:t>
      </w:r>
      <w:r w:rsidRPr="00CE42B0">
        <w:rPr>
          <w:rFonts w:asciiTheme="minorEastAsia" w:eastAsiaTheme="minorEastAsia" w:hAnsiTheme="minorEastAsia" w:cs="宋体"/>
        </w:rPr>
        <w:t>.</w:t>
      </w:r>
      <w:r w:rsidRPr="00CE42B0">
        <w:rPr>
          <w:rFonts w:asciiTheme="minorEastAsia" w:eastAsiaTheme="minorEastAsia" w:hAnsiTheme="minorEastAsia" w:cs="宋体" w:hint="eastAsia"/>
        </w:rPr>
        <w:t>文题</w:t>
      </w:r>
      <w:r w:rsidRPr="00CE42B0">
        <w:rPr>
          <w:rFonts w:asciiTheme="minorEastAsia" w:eastAsiaTheme="minorEastAsia" w:hAnsiTheme="minorEastAsia" w:cs="宋体"/>
        </w:rPr>
        <w:t>.</w:t>
      </w:r>
      <w:r w:rsidRPr="00CE42B0">
        <w:rPr>
          <w:rFonts w:asciiTheme="minorEastAsia" w:eastAsiaTheme="minorEastAsia" w:hAnsiTheme="minorEastAsia" w:cs="宋体" w:hint="eastAsia"/>
        </w:rPr>
        <w:t>期刊名，卷号（期号）：起～止页码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 w:hint="eastAsia"/>
          <w:szCs w:val="24"/>
        </w:rPr>
        <w:t>举例如下：</w:t>
      </w:r>
    </w:p>
    <w:p w:rsidR="00CE42B0" w:rsidRPr="00CE42B0" w:rsidRDefault="00CE42B0" w:rsidP="00CE42B0">
      <w:pPr>
        <w:autoSpaceDE w:val="0"/>
        <w:autoSpaceDN w:val="0"/>
        <w:spacing w:before="60" w:after="60" w:line="320" w:lineRule="exact"/>
        <w:ind w:firstLineChars="196" w:firstLine="472"/>
        <w:rPr>
          <w:rFonts w:asciiTheme="minorEastAsia" w:eastAsiaTheme="minorEastAsia" w:hAnsiTheme="minorEastAsia"/>
          <w:b/>
        </w:rPr>
      </w:pPr>
      <w:r w:rsidRPr="00CE42B0">
        <w:rPr>
          <w:rFonts w:asciiTheme="minorEastAsia" w:eastAsiaTheme="minorEastAsia" w:hAnsiTheme="minorEastAsia" w:cs="宋体" w:hint="eastAsia"/>
          <w:b/>
          <w:szCs w:val="24"/>
        </w:rPr>
        <w:t>外文部分：</w:t>
      </w:r>
    </w:p>
    <w:p w:rsidR="00CE42B0" w:rsidRPr="00CE42B0" w:rsidRDefault="00CE42B0" w:rsidP="00CE42B0">
      <w:pPr>
        <w:autoSpaceDE w:val="0"/>
        <w:autoSpaceDN w:val="0"/>
        <w:spacing w:before="60" w:after="60" w:line="320" w:lineRule="exact"/>
        <w:ind w:firstLine="480"/>
        <w:rPr>
          <w:rStyle w:val="a5"/>
          <w:rFonts w:asciiTheme="minorEastAsia" w:eastAsiaTheme="minorEastAsia" w:hAnsiTheme="minorEastAsia" w:cs="Calibri"/>
          <w:b w:val="0"/>
          <w:bCs w:val="0"/>
          <w:snapToGrid w:val="0"/>
          <w:kern w:val="60"/>
        </w:rPr>
      </w:pPr>
      <w:r w:rsidRPr="00CE42B0">
        <w:rPr>
          <w:rFonts w:asciiTheme="minorEastAsia" w:eastAsiaTheme="minorEastAsia" w:hAnsiTheme="minorEastAsia" w:hint="eastAsia"/>
        </w:rPr>
        <w:t xml:space="preserve">[1] </w:t>
      </w:r>
      <w:r w:rsidRPr="00CE42B0">
        <w:rPr>
          <w:rFonts w:asciiTheme="minorEastAsia" w:eastAsiaTheme="minorEastAsia" w:hAnsiTheme="minorEastAsia"/>
        </w:rPr>
        <w:t xml:space="preserve">Suarez, E.C., </w:t>
      </w:r>
      <w:proofErr w:type="spellStart"/>
      <w:r w:rsidRPr="00CE42B0">
        <w:rPr>
          <w:rFonts w:asciiTheme="minorEastAsia" w:eastAsiaTheme="minorEastAsia" w:hAnsiTheme="minorEastAsia"/>
        </w:rPr>
        <w:t>Shiller</w:t>
      </w:r>
      <w:proofErr w:type="spellEnd"/>
      <w:r w:rsidRPr="00CE42B0">
        <w:rPr>
          <w:rFonts w:asciiTheme="minorEastAsia" w:eastAsiaTheme="minorEastAsia" w:hAnsiTheme="minorEastAsia"/>
        </w:rPr>
        <w:t xml:space="preserve">, A.D., Kuhn, C.M., </w:t>
      </w:r>
      <w:proofErr w:type="spellStart"/>
      <w:r w:rsidRPr="00CE42B0">
        <w:rPr>
          <w:rFonts w:asciiTheme="minorEastAsia" w:eastAsiaTheme="minorEastAsia" w:hAnsiTheme="minorEastAsia"/>
        </w:rPr>
        <w:t>Schanberg</w:t>
      </w:r>
      <w:proofErr w:type="spellEnd"/>
      <w:r w:rsidRPr="00CE42B0">
        <w:rPr>
          <w:rFonts w:asciiTheme="minorEastAsia" w:eastAsiaTheme="minorEastAsia" w:hAnsiTheme="minorEastAsia"/>
        </w:rPr>
        <w:t xml:space="preserve">, S., Williams, R.B. </w:t>
      </w:r>
      <w:proofErr w:type="spellStart"/>
      <w:r w:rsidRPr="00CE42B0">
        <w:rPr>
          <w:rFonts w:asciiTheme="minorEastAsia" w:eastAsiaTheme="minorEastAsia" w:hAnsiTheme="minorEastAsia"/>
        </w:rPr>
        <w:t>J.r</w:t>
      </w:r>
      <w:proofErr w:type="spellEnd"/>
      <w:r w:rsidRPr="00CE42B0">
        <w:rPr>
          <w:rFonts w:asciiTheme="minorEastAsia" w:eastAsiaTheme="minorEastAsia" w:hAnsiTheme="minorEastAsia"/>
        </w:rPr>
        <w:t>., &amp; Zimmermann, E.A.</w:t>
      </w:r>
      <w:r w:rsidRPr="00CE42B0">
        <w:rPr>
          <w:rStyle w:val="a5"/>
          <w:rFonts w:asciiTheme="minorEastAsia" w:eastAsiaTheme="minorEastAsia" w:hAnsiTheme="minorEastAsia" w:cs="宋体" w:hint="eastAsia"/>
          <w:snapToGrid w:val="0"/>
          <w:kern w:val="60"/>
        </w:rPr>
        <w:t>（</w:t>
      </w:r>
      <w:r w:rsidRPr="00CE42B0">
        <w:rPr>
          <w:rStyle w:val="a5"/>
          <w:rFonts w:asciiTheme="minorEastAsia" w:eastAsiaTheme="minorEastAsia" w:hAnsiTheme="minorEastAsia" w:cs="Calibri"/>
          <w:snapToGrid w:val="0"/>
          <w:kern w:val="60"/>
        </w:rPr>
        <w:t>1998</w:t>
      </w:r>
      <w:r w:rsidRPr="00CE42B0">
        <w:rPr>
          <w:rStyle w:val="a5"/>
          <w:rFonts w:asciiTheme="minorEastAsia" w:eastAsiaTheme="minorEastAsia" w:hAnsiTheme="minorEastAsia" w:cs="宋体" w:hint="eastAsia"/>
          <w:snapToGrid w:val="0"/>
          <w:kern w:val="60"/>
        </w:rPr>
        <w:t>）</w:t>
      </w:r>
      <w:r w:rsidRPr="00CE42B0">
        <w:rPr>
          <w:rStyle w:val="a5"/>
          <w:rFonts w:asciiTheme="minorEastAsia" w:eastAsiaTheme="minorEastAsia" w:hAnsiTheme="minorEastAsia" w:cs="Calibri"/>
          <w:snapToGrid w:val="0"/>
          <w:kern w:val="60"/>
        </w:rPr>
        <w:t xml:space="preserve">. </w:t>
      </w:r>
    </w:p>
    <w:p w:rsidR="00CE42B0" w:rsidRPr="00CE42B0" w:rsidRDefault="00CE42B0" w:rsidP="00CE42B0">
      <w:pPr>
        <w:autoSpaceDE w:val="0"/>
        <w:autoSpaceDN w:val="0"/>
        <w:spacing w:before="60" w:after="60" w:line="320" w:lineRule="exact"/>
        <w:ind w:firstLine="482"/>
        <w:rPr>
          <w:rFonts w:asciiTheme="minorEastAsia" w:eastAsiaTheme="minorEastAsia" w:hAnsiTheme="minorEastAsia"/>
          <w:snapToGrid w:val="0"/>
          <w:kern w:val="60"/>
        </w:rPr>
      </w:pPr>
      <w:r w:rsidRPr="00CE42B0">
        <w:rPr>
          <w:rStyle w:val="a5"/>
          <w:rFonts w:asciiTheme="minorEastAsia" w:eastAsiaTheme="minorEastAsia" w:hAnsiTheme="minorEastAsia" w:cs="Calibri" w:hint="eastAsia"/>
          <w:snapToGrid w:val="0"/>
          <w:kern w:val="60"/>
        </w:rPr>
        <w:t xml:space="preserve">[2] </w:t>
      </w:r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Neuroendocrine, cardiovascular, </w:t>
      </w:r>
      <w:r w:rsidRPr="00CE42B0">
        <w:rPr>
          <w:rStyle w:val="a5"/>
          <w:rFonts w:asciiTheme="minorEastAsia" w:eastAsiaTheme="minorEastAsia" w:hAnsiTheme="minorEastAsia" w:cs="Calibri"/>
          <w:snapToGrid w:val="0"/>
          <w:kern w:val="60"/>
          <w:shd w:val="clear" w:color="auto" w:fill="FFFFFF"/>
        </w:rPr>
        <w:t>and</w:t>
      </w:r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 </w:t>
      </w:r>
      <w:r w:rsidRPr="00CE42B0">
        <w:rPr>
          <w:rStyle w:val="a5"/>
          <w:rFonts w:asciiTheme="minorEastAsia" w:eastAsiaTheme="minorEastAsia" w:hAnsiTheme="minorEastAsia" w:cs="Calibri"/>
          <w:snapToGrid w:val="0"/>
          <w:kern w:val="60"/>
          <w:shd w:val="clear" w:color="auto" w:fill="FFFFFF"/>
        </w:rPr>
        <w:t>emotional</w:t>
      </w:r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 </w:t>
      </w:r>
      <w:r w:rsidRPr="00CE42B0">
        <w:rPr>
          <w:rStyle w:val="a5"/>
          <w:rFonts w:asciiTheme="minorEastAsia" w:eastAsiaTheme="minorEastAsia" w:hAnsiTheme="minorEastAsia" w:cs="Calibri"/>
          <w:snapToGrid w:val="0"/>
          <w:kern w:val="60"/>
          <w:shd w:val="clear" w:color="auto" w:fill="FFFFFF"/>
        </w:rPr>
        <w:t>response</w:t>
      </w:r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s of hostile men: the role of interpersonal challenge [Electronic version]. </w:t>
      </w:r>
      <w:r w:rsidRPr="00CE42B0">
        <w:rPr>
          <w:rFonts w:asciiTheme="minorEastAsia" w:eastAsiaTheme="minorEastAsia" w:hAnsiTheme="minorEastAsia"/>
          <w:i/>
          <w:iCs/>
          <w:snapToGrid w:val="0"/>
          <w:kern w:val="60"/>
        </w:rPr>
        <w:t>Psychosomatic Medicine, 60</w:t>
      </w:r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 (1): 78 – 88. </w:t>
      </w:r>
      <w:proofErr w:type="gramStart"/>
      <w:r w:rsidRPr="00CE42B0">
        <w:rPr>
          <w:rFonts w:asciiTheme="minorEastAsia" w:eastAsiaTheme="minorEastAsia" w:hAnsiTheme="minorEastAsia"/>
          <w:snapToGrid w:val="0"/>
          <w:kern w:val="60"/>
        </w:rPr>
        <w:t>Retrieved December 24, 2006, from Blackwell-synergy database.</w:t>
      </w:r>
      <w:proofErr w:type="gramEnd"/>
    </w:p>
    <w:p w:rsidR="00CE42B0" w:rsidRPr="00CE42B0" w:rsidRDefault="00CE42B0" w:rsidP="00CE42B0">
      <w:pPr>
        <w:autoSpaceDE w:val="0"/>
        <w:autoSpaceDN w:val="0"/>
        <w:adjustRightInd w:val="0"/>
        <w:spacing w:before="60" w:after="60" w:line="320" w:lineRule="exact"/>
        <w:ind w:firstLine="480"/>
        <w:rPr>
          <w:rFonts w:asciiTheme="minorEastAsia" w:eastAsiaTheme="minorEastAsia" w:hAnsiTheme="minorEastAsia"/>
          <w:snapToGrid w:val="0"/>
          <w:kern w:val="60"/>
        </w:rPr>
      </w:pPr>
      <w:r w:rsidRPr="00CE42B0">
        <w:rPr>
          <w:rFonts w:asciiTheme="minorEastAsia" w:eastAsiaTheme="minorEastAsia" w:hAnsiTheme="minorEastAsia" w:hint="eastAsia"/>
          <w:snapToGrid w:val="0"/>
          <w:kern w:val="60"/>
        </w:rPr>
        <w:t xml:space="preserve">[3] </w:t>
      </w:r>
      <w:proofErr w:type="spellStart"/>
      <w:r w:rsidRPr="00CE42B0">
        <w:rPr>
          <w:rFonts w:asciiTheme="minorEastAsia" w:eastAsiaTheme="minorEastAsia" w:hAnsiTheme="minorEastAsia"/>
          <w:snapToGrid w:val="0"/>
          <w:kern w:val="60"/>
        </w:rPr>
        <w:t>Teachout</w:t>
      </w:r>
      <w:proofErr w:type="spellEnd"/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, D.J. (2005).The impact of music education on a child’s growth and development. </w:t>
      </w:r>
      <w:proofErr w:type="gramStart"/>
      <w:r w:rsidRPr="00CE42B0">
        <w:rPr>
          <w:rFonts w:asciiTheme="minorEastAsia" w:eastAsiaTheme="minorEastAsia" w:hAnsiTheme="minorEastAsia"/>
          <w:snapToGrid w:val="0"/>
          <w:kern w:val="60"/>
        </w:rPr>
        <w:t>Child’s Growth &amp; Development [Electronic version].</w:t>
      </w:r>
      <w:proofErr w:type="gramEnd"/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 </w:t>
      </w:r>
      <w:proofErr w:type="gramStart"/>
      <w:r w:rsidRPr="00CE42B0">
        <w:rPr>
          <w:rFonts w:asciiTheme="minorEastAsia" w:eastAsiaTheme="minorEastAsia" w:hAnsiTheme="minorEastAsia"/>
          <w:kern w:val="0"/>
        </w:rPr>
        <w:t xml:space="preserve">In M. </w:t>
      </w:r>
      <w:proofErr w:type="spellStart"/>
      <w:r w:rsidRPr="00CE42B0">
        <w:rPr>
          <w:rFonts w:asciiTheme="minorEastAsia" w:eastAsiaTheme="minorEastAsia" w:hAnsiTheme="minorEastAsia"/>
          <w:kern w:val="0"/>
        </w:rPr>
        <w:t>Luehrsen</w:t>
      </w:r>
      <w:proofErr w:type="spellEnd"/>
      <w:r w:rsidRPr="00CE42B0">
        <w:rPr>
          <w:rFonts w:asciiTheme="minorEastAsia" w:eastAsiaTheme="minorEastAsia" w:hAnsiTheme="minorEastAsia"/>
          <w:kern w:val="0"/>
        </w:rPr>
        <w:t>, (</w:t>
      </w:r>
      <w:proofErr w:type="spellStart"/>
      <w:r w:rsidRPr="00CE42B0">
        <w:rPr>
          <w:rFonts w:asciiTheme="minorEastAsia" w:eastAsiaTheme="minorEastAsia" w:hAnsiTheme="minorEastAsia"/>
          <w:kern w:val="0"/>
        </w:rPr>
        <w:t>Eds</w:t>
      </w:r>
      <w:proofErr w:type="spellEnd"/>
      <w:r w:rsidRPr="00CE42B0">
        <w:rPr>
          <w:rFonts w:asciiTheme="minorEastAsia" w:eastAsiaTheme="minorEastAsia" w:hAnsiTheme="minorEastAsia"/>
          <w:kern w:val="0"/>
        </w:rPr>
        <w:t>).</w:t>
      </w:r>
      <w:proofErr w:type="gramEnd"/>
      <w:r w:rsidRPr="00CE42B0">
        <w:rPr>
          <w:rFonts w:asciiTheme="minorEastAsia" w:eastAsiaTheme="minorEastAsia" w:hAnsiTheme="minorEastAsia"/>
          <w:kern w:val="0"/>
        </w:rPr>
        <w:t xml:space="preserve"> </w:t>
      </w:r>
      <w:r w:rsidRPr="00CE42B0">
        <w:rPr>
          <w:rFonts w:asciiTheme="minorEastAsia" w:eastAsiaTheme="minorEastAsia" w:hAnsiTheme="minorEastAsia"/>
          <w:i/>
          <w:iCs/>
          <w:kern w:val="0"/>
        </w:rPr>
        <w:t xml:space="preserve">Sounds of learning, the impact of music </w:t>
      </w:r>
      <w:proofErr w:type="spellStart"/>
      <w:r w:rsidRPr="00CE42B0">
        <w:rPr>
          <w:rFonts w:asciiTheme="minorEastAsia" w:eastAsiaTheme="minorEastAsia" w:hAnsiTheme="minorEastAsia"/>
          <w:i/>
          <w:iCs/>
          <w:kern w:val="0"/>
        </w:rPr>
        <w:t>education.</w:t>
      </w:r>
      <w:r w:rsidRPr="00CE42B0">
        <w:rPr>
          <w:rFonts w:asciiTheme="minorEastAsia" w:eastAsiaTheme="minorEastAsia" w:hAnsiTheme="minorEastAsia"/>
          <w:snapToGrid w:val="0"/>
          <w:kern w:val="60"/>
        </w:rPr>
        <w:t>Retrieved</w:t>
      </w:r>
      <w:proofErr w:type="spellEnd"/>
      <w:r w:rsidRPr="00CE42B0">
        <w:rPr>
          <w:rFonts w:asciiTheme="minorEastAsia" w:eastAsiaTheme="minorEastAsia" w:hAnsiTheme="minorEastAsia"/>
          <w:snapToGrid w:val="0"/>
          <w:kern w:val="60"/>
        </w:rPr>
        <w:t xml:space="preserve"> December 19, from:</w:t>
      </w:r>
      <w:r w:rsidRPr="00CE42B0">
        <w:rPr>
          <w:rFonts w:asciiTheme="minorEastAsia" w:eastAsiaTheme="minorEastAsia" w:hAnsiTheme="minorEastAsia" w:hint="eastAsia"/>
          <w:snapToGrid w:val="0"/>
          <w:kern w:val="60"/>
        </w:rPr>
        <w:t xml:space="preserve"> </w:t>
      </w:r>
      <w:r w:rsidRPr="00CE42B0">
        <w:rPr>
          <w:rFonts w:asciiTheme="minorEastAsia" w:eastAsiaTheme="minorEastAsia" w:hAnsiTheme="minorEastAsia"/>
          <w:snapToGrid w:val="0"/>
          <w:kern w:val="60"/>
        </w:rPr>
        <w:t>www.uncg.edu/mus/SoundsOfLearning/Growth Development.pdf-</w:t>
      </w:r>
    </w:p>
    <w:p w:rsidR="00CE42B0" w:rsidRPr="00CE42B0" w:rsidRDefault="00CE42B0" w:rsidP="00CE42B0">
      <w:pPr>
        <w:spacing w:before="40" w:after="40" w:line="320" w:lineRule="exact"/>
        <w:ind w:firstLine="480"/>
        <w:rPr>
          <w:rFonts w:asciiTheme="minorEastAsia" w:eastAsiaTheme="minorEastAsia" w:hAnsiTheme="minorEastAsia"/>
        </w:rPr>
      </w:pPr>
    </w:p>
    <w:p w:rsidR="00CE42B0" w:rsidRPr="00CE42B0" w:rsidRDefault="00CE42B0" w:rsidP="00CE42B0">
      <w:pPr>
        <w:spacing w:before="40" w:after="40" w:line="320" w:lineRule="exact"/>
        <w:ind w:firstLineChars="196" w:firstLine="472"/>
        <w:rPr>
          <w:rFonts w:asciiTheme="minorEastAsia" w:eastAsiaTheme="minorEastAsia" w:hAnsiTheme="minorEastAsia"/>
          <w:b/>
        </w:rPr>
      </w:pPr>
      <w:r w:rsidRPr="00CE42B0">
        <w:rPr>
          <w:rFonts w:asciiTheme="minorEastAsia" w:eastAsiaTheme="minorEastAsia" w:hAnsiTheme="minorEastAsia" w:cs="宋体" w:hint="eastAsia"/>
          <w:b/>
          <w:szCs w:val="24"/>
        </w:rPr>
        <w:t>中文部分：前面说的是纸介文献，下面的例子则多为电子文献</w:t>
      </w:r>
    </w:p>
    <w:p w:rsidR="00CE42B0" w:rsidRPr="00CE42B0" w:rsidRDefault="00CE42B0" w:rsidP="00CE42B0">
      <w:pPr>
        <w:spacing w:before="40" w:after="40" w:line="320" w:lineRule="exact"/>
        <w:ind w:firstLine="480"/>
        <w:rPr>
          <w:rFonts w:asciiTheme="minorEastAsia" w:eastAsiaTheme="minorEastAsia" w:hAnsiTheme="minorEastAsia"/>
          <w:szCs w:val="21"/>
        </w:rPr>
      </w:pPr>
      <w:r w:rsidRPr="00CE42B0">
        <w:rPr>
          <w:rFonts w:asciiTheme="minorEastAsia" w:eastAsiaTheme="minorEastAsia" w:hAnsiTheme="minorEastAsia" w:cs="Arial" w:hint="eastAsia"/>
          <w:szCs w:val="21"/>
        </w:rPr>
        <w:t>[1] 龚镇雄</w:t>
      </w:r>
      <w:r w:rsidRPr="00CE42B0">
        <w:rPr>
          <w:rFonts w:asciiTheme="minorEastAsia" w:eastAsiaTheme="minorEastAsia" w:hAnsiTheme="minorEastAsia" w:cs="Arial"/>
          <w:szCs w:val="21"/>
        </w:rPr>
        <w:t xml:space="preserve">, </w:t>
      </w:r>
      <w:r w:rsidRPr="00CE42B0">
        <w:rPr>
          <w:rFonts w:asciiTheme="minorEastAsia" w:eastAsiaTheme="minorEastAsia" w:hAnsiTheme="minorEastAsia" w:cs="Arial" w:hint="eastAsia"/>
          <w:szCs w:val="21"/>
        </w:rPr>
        <w:t>董馨（</w:t>
      </w:r>
      <w:r w:rsidRPr="00CE42B0">
        <w:rPr>
          <w:rFonts w:asciiTheme="minorEastAsia" w:eastAsiaTheme="minorEastAsia" w:hAnsiTheme="minorEastAsia" w:cs="Arial"/>
          <w:szCs w:val="21"/>
        </w:rPr>
        <w:t>1994</w:t>
      </w:r>
      <w:r w:rsidRPr="00CE42B0">
        <w:rPr>
          <w:rFonts w:asciiTheme="minorEastAsia" w:eastAsiaTheme="minorEastAsia" w:hAnsiTheme="minorEastAsia" w:cs="Arial" w:hint="eastAsia"/>
          <w:szCs w:val="21"/>
        </w:rPr>
        <w:t>）</w:t>
      </w:r>
      <w:r w:rsidRPr="00CE42B0">
        <w:rPr>
          <w:rFonts w:asciiTheme="minorEastAsia" w:eastAsiaTheme="minorEastAsia" w:hAnsiTheme="minorEastAsia" w:cs="Arial"/>
          <w:szCs w:val="21"/>
        </w:rPr>
        <w:t>.</w:t>
      </w:r>
      <w:r w:rsidRPr="00CE42B0">
        <w:rPr>
          <w:rFonts w:asciiTheme="minorEastAsia" w:eastAsiaTheme="minorEastAsia" w:hAnsiTheme="minorEastAsia"/>
          <w:szCs w:val="21"/>
        </w:rPr>
        <w:t xml:space="preserve"> </w:t>
      </w:r>
      <w:r w:rsidRPr="00CE42B0">
        <w:rPr>
          <w:rFonts w:asciiTheme="minorEastAsia" w:eastAsiaTheme="minorEastAsia" w:hAnsiTheme="minorEastAsia" w:hint="eastAsia"/>
          <w:szCs w:val="21"/>
        </w:rPr>
        <w:t>音乐中的物理</w:t>
      </w:r>
      <w:r w:rsidRPr="00CE42B0">
        <w:rPr>
          <w:rFonts w:asciiTheme="minorEastAsia" w:eastAsiaTheme="minorEastAsia" w:hAnsiTheme="minorEastAsia"/>
          <w:szCs w:val="21"/>
        </w:rPr>
        <w:t>.</w:t>
      </w:r>
      <w:r w:rsidRPr="00CE42B0">
        <w:rPr>
          <w:rFonts w:asciiTheme="minorEastAsia" w:eastAsiaTheme="minorEastAsia" w:hAnsiTheme="minorEastAsia" w:hint="eastAsia"/>
          <w:szCs w:val="21"/>
        </w:rPr>
        <w:t>来源电子图书数据库：</w:t>
      </w:r>
    </w:p>
    <w:p w:rsidR="00CE42B0" w:rsidRPr="00CE42B0" w:rsidRDefault="004358F6" w:rsidP="00CE42B0">
      <w:pPr>
        <w:spacing w:before="40" w:after="40" w:line="320" w:lineRule="exact"/>
        <w:ind w:firstLineChars="0" w:firstLine="0"/>
        <w:rPr>
          <w:rFonts w:asciiTheme="minorEastAsia" w:eastAsiaTheme="minorEastAsia" w:hAnsiTheme="minorEastAsia"/>
          <w:color w:val="000000"/>
          <w:szCs w:val="21"/>
        </w:rPr>
      </w:pPr>
      <w:hyperlink r:id="rId7" w:history="1">
        <w:r w:rsidR="00CE42B0" w:rsidRPr="00CE42B0">
          <w:rPr>
            <w:rStyle w:val="a8"/>
            <w:rFonts w:asciiTheme="minorEastAsia" w:eastAsiaTheme="minorEastAsia" w:hAnsiTheme="minorEastAsia"/>
            <w:color w:val="000000"/>
            <w:szCs w:val="21"/>
          </w:rPr>
          <w:t>http://218.22.166.105:8080/Basic/EBookLib/KPTS/TS009015/</w:t>
        </w:r>
      </w:hyperlink>
      <w:r w:rsidR="00CE42B0" w:rsidRPr="00CE42B0">
        <w:rPr>
          <w:rFonts w:asciiTheme="minorEastAsia" w:eastAsiaTheme="minorEastAsia" w:hAnsiTheme="minorEastAsia" w:hint="eastAsia"/>
          <w:color w:val="000000"/>
          <w:szCs w:val="21"/>
        </w:rPr>
        <w:t>.文献上传或登录参阅时间</w:t>
      </w:r>
    </w:p>
    <w:p w:rsidR="00CE42B0" w:rsidRPr="00CE42B0" w:rsidRDefault="00CE42B0" w:rsidP="00CE42B0">
      <w:pPr>
        <w:spacing w:before="40" w:after="40" w:line="320" w:lineRule="exact"/>
        <w:ind w:firstLine="480"/>
        <w:rPr>
          <w:rFonts w:asciiTheme="minorEastAsia" w:eastAsiaTheme="minorEastAsia" w:hAnsiTheme="minorEastAsia"/>
          <w:kern w:val="60"/>
          <w:szCs w:val="21"/>
        </w:rPr>
      </w:pPr>
      <w:r w:rsidRPr="00CE42B0">
        <w:rPr>
          <w:rFonts w:asciiTheme="minorEastAsia" w:eastAsiaTheme="minorEastAsia" w:hAnsiTheme="minorEastAsia" w:hint="eastAsia"/>
          <w:kern w:val="60"/>
          <w:szCs w:val="21"/>
        </w:rPr>
        <w:t>[2] 郭朴乐（</w:t>
      </w:r>
      <w:r w:rsidRPr="00CE42B0">
        <w:rPr>
          <w:rFonts w:asciiTheme="minorEastAsia" w:eastAsiaTheme="minorEastAsia" w:hAnsiTheme="minorEastAsia"/>
          <w:kern w:val="60"/>
          <w:szCs w:val="21"/>
        </w:rPr>
        <w:t>1997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）</w:t>
      </w:r>
      <w:r w:rsidRPr="00CE42B0">
        <w:rPr>
          <w:rFonts w:asciiTheme="minorEastAsia" w:eastAsiaTheme="minorEastAsia" w:hAnsiTheme="minorEastAsia"/>
          <w:kern w:val="60"/>
          <w:szCs w:val="21"/>
        </w:rPr>
        <w:t>.Chinese Psychology Today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（今日心理）</w:t>
      </w:r>
      <w:r w:rsidRPr="00CE42B0">
        <w:rPr>
          <w:rFonts w:asciiTheme="minorEastAsia" w:eastAsiaTheme="minorEastAsia" w:hAnsiTheme="minorEastAsia"/>
          <w:kern w:val="60"/>
          <w:szCs w:val="21"/>
        </w:rPr>
        <w:t>.http//www.cptoday.net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kern w:val="60"/>
          <w:szCs w:val="21"/>
        </w:rPr>
      </w:pPr>
      <w:r w:rsidRPr="00CE42B0">
        <w:rPr>
          <w:rFonts w:asciiTheme="minorEastAsia" w:eastAsiaTheme="minorEastAsia" w:hAnsiTheme="minorEastAsia" w:hint="eastAsia"/>
          <w:kern w:val="60"/>
          <w:szCs w:val="21"/>
        </w:rPr>
        <w:t>[3] 刘沛</w:t>
      </w:r>
      <w:r w:rsidRPr="00CE42B0">
        <w:rPr>
          <w:rFonts w:asciiTheme="minorEastAsia" w:eastAsiaTheme="minorEastAsia" w:hAnsiTheme="minorEastAsia"/>
          <w:kern w:val="60"/>
          <w:szCs w:val="21"/>
        </w:rPr>
        <w:t>,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任恺</w:t>
      </w:r>
      <w:r w:rsidRPr="00CE42B0">
        <w:rPr>
          <w:rFonts w:asciiTheme="minorEastAsia" w:eastAsiaTheme="minorEastAsia" w:hAnsiTheme="minorEastAsia"/>
          <w:szCs w:val="21"/>
        </w:rPr>
        <w:fldChar w:fldCharType="begin"/>
      </w:r>
      <w:r w:rsidRPr="00CE42B0">
        <w:rPr>
          <w:rFonts w:asciiTheme="minorEastAsia" w:eastAsiaTheme="minorEastAsia" w:hAnsiTheme="minorEastAsia"/>
          <w:szCs w:val="21"/>
        </w:rPr>
        <w:instrText xml:space="preserve"> XE "</w:instrText>
      </w:r>
      <w:r w:rsidRPr="00CE42B0">
        <w:rPr>
          <w:rStyle w:val="a6"/>
          <w:rFonts w:asciiTheme="minorEastAsia" w:eastAsiaTheme="minorEastAsia" w:hAnsiTheme="minorEastAsia" w:hint="eastAsia"/>
          <w:kern w:val="60"/>
          <w:szCs w:val="21"/>
        </w:rPr>
        <w:instrText>任凯</w:instrText>
      </w:r>
      <w:r w:rsidRPr="00CE42B0">
        <w:rPr>
          <w:rFonts w:asciiTheme="minorEastAsia" w:eastAsiaTheme="minorEastAsia" w:hAnsiTheme="minorEastAsia"/>
          <w:szCs w:val="21"/>
        </w:rPr>
        <w:instrText xml:space="preserve">" </w:instrText>
      </w:r>
      <w:r w:rsidRPr="00CE42B0">
        <w:rPr>
          <w:rFonts w:asciiTheme="minorEastAsia" w:eastAsiaTheme="minorEastAsia" w:hAnsiTheme="minorEastAsia"/>
          <w:szCs w:val="21"/>
        </w:rPr>
        <w:fldChar w:fldCharType="end"/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（译）（</w:t>
      </w:r>
      <w:r w:rsidRPr="00CE42B0">
        <w:rPr>
          <w:rFonts w:asciiTheme="minorEastAsia" w:eastAsiaTheme="minorEastAsia" w:hAnsiTheme="minorEastAsia"/>
          <w:kern w:val="60"/>
          <w:szCs w:val="21"/>
        </w:rPr>
        <w:t>2006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）</w:t>
      </w:r>
      <w:r w:rsidRPr="00CE42B0">
        <w:rPr>
          <w:rFonts w:asciiTheme="minorEastAsia" w:eastAsiaTheme="minorEastAsia" w:hAnsiTheme="minorEastAsia"/>
          <w:kern w:val="60"/>
          <w:szCs w:val="21"/>
        </w:rPr>
        <w:t>.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音乐心理学</w:t>
      </w:r>
      <w:r w:rsidRPr="00CE42B0">
        <w:rPr>
          <w:rFonts w:asciiTheme="minorEastAsia" w:eastAsiaTheme="minorEastAsia" w:hAnsiTheme="minorEastAsia"/>
          <w:szCs w:val="21"/>
        </w:rPr>
        <w:fldChar w:fldCharType="begin"/>
      </w:r>
      <w:r w:rsidRPr="00CE42B0">
        <w:rPr>
          <w:rFonts w:asciiTheme="minorEastAsia" w:eastAsiaTheme="minorEastAsia" w:hAnsiTheme="minorEastAsia"/>
          <w:szCs w:val="21"/>
        </w:rPr>
        <w:instrText xml:space="preserve"> XE "</w:instrTex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instrText>音乐心理学</w:instrText>
      </w:r>
      <w:r w:rsidRPr="00CE42B0">
        <w:rPr>
          <w:rFonts w:asciiTheme="minorEastAsia" w:eastAsiaTheme="minorEastAsia" w:hAnsiTheme="minorEastAsia"/>
          <w:szCs w:val="21"/>
        </w:rPr>
        <w:instrText xml:space="preserve">" </w:instrText>
      </w:r>
      <w:r w:rsidRPr="00CE42B0">
        <w:rPr>
          <w:rFonts w:asciiTheme="minorEastAsia" w:eastAsiaTheme="minorEastAsia" w:hAnsiTheme="minorEastAsia"/>
          <w:szCs w:val="21"/>
        </w:rPr>
        <w:fldChar w:fldCharType="end"/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手册（第二版）</w:t>
      </w:r>
      <w:r w:rsidRPr="00CE42B0">
        <w:rPr>
          <w:rFonts w:asciiTheme="minorEastAsia" w:eastAsiaTheme="minorEastAsia" w:hAnsiTheme="minorEastAsia"/>
          <w:kern w:val="60"/>
          <w:szCs w:val="21"/>
        </w:rPr>
        <w:t>.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湖南：湖南文艺出版社（</w:t>
      </w:r>
      <w:proofErr w:type="spellStart"/>
      <w:r w:rsidRPr="00CE42B0">
        <w:rPr>
          <w:rFonts w:asciiTheme="minorEastAsia" w:eastAsiaTheme="minorEastAsia" w:hAnsiTheme="minorEastAsia"/>
          <w:kern w:val="60"/>
          <w:szCs w:val="21"/>
        </w:rPr>
        <w:t>Donld</w:t>
      </w:r>
      <w:proofErr w:type="spellEnd"/>
      <w:r w:rsidRPr="00CE42B0">
        <w:rPr>
          <w:rFonts w:asciiTheme="minorEastAsia" w:eastAsiaTheme="minorEastAsia" w:hAnsiTheme="minorEastAsia"/>
          <w:kern w:val="60"/>
          <w:szCs w:val="21"/>
        </w:rPr>
        <w:t xml:space="preserve"> </w:t>
      </w:r>
      <w:proofErr w:type="spellStart"/>
      <w:r w:rsidRPr="00CE42B0">
        <w:rPr>
          <w:rFonts w:asciiTheme="minorEastAsia" w:eastAsiaTheme="minorEastAsia" w:hAnsiTheme="minorEastAsia"/>
          <w:kern w:val="60"/>
          <w:szCs w:val="21"/>
        </w:rPr>
        <w:t>A.Hodges</w:t>
      </w:r>
      <w:proofErr w:type="spellEnd"/>
      <w:r w:rsidRPr="00CE42B0">
        <w:rPr>
          <w:rFonts w:asciiTheme="minorEastAsia" w:eastAsiaTheme="minorEastAsia" w:hAnsiTheme="minorEastAsia"/>
          <w:kern w:val="60"/>
          <w:szCs w:val="21"/>
        </w:rPr>
        <w:t>, 2000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）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 w:cs="Arial"/>
          <w:szCs w:val="21"/>
        </w:rPr>
      </w:pPr>
      <w:r w:rsidRPr="00CE42B0">
        <w:rPr>
          <w:rFonts w:asciiTheme="minorEastAsia" w:eastAsiaTheme="minorEastAsia" w:hAnsiTheme="minorEastAsia" w:hint="eastAsia"/>
          <w:kern w:val="60"/>
          <w:szCs w:val="21"/>
        </w:rPr>
        <w:t>[4] 李京诚</w:t>
      </w:r>
      <w:r w:rsidRPr="00CE42B0">
        <w:rPr>
          <w:rFonts w:asciiTheme="minorEastAsia" w:eastAsiaTheme="minorEastAsia" w:hAnsiTheme="minorEastAsia"/>
          <w:szCs w:val="21"/>
        </w:rPr>
        <w:fldChar w:fldCharType="begin"/>
      </w:r>
      <w:r w:rsidRPr="00CE42B0">
        <w:rPr>
          <w:rFonts w:asciiTheme="minorEastAsia" w:eastAsiaTheme="minorEastAsia" w:hAnsiTheme="minorEastAsia"/>
          <w:szCs w:val="21"/>
        </w:rPr>
        <w:instrText xml:space="preserve"> XE "</w:instrText>
      </w:r>
      <w:r w:rsidRPr="00CE42B0">
        <w:rPr>
          <w:rStyle w:val="a5"/>
          <w:rFonts w:asciiTheme="minorEastAsia" w:eastAsiaTheme="minorEastAsia" w:hAnsiTheme="minorEastAsia" w:hint="eastAsia"/>
          <w:kern w:val="60"/>
          <w:szCs w:val="21"/>
        </w:rPr>
        <w:instrText>李京诚</w:instrText>
      </w:r>
      <w:r w:rsidRPr="00CE42B0">
        <w:rPr>
          <w:rFonts w:asciiTheme="minorEastAsia" w:eastAsiaTheme="minorEastAsia" w:hAnsiTheme="minorEastAsia"/>
          <w:szCs w:val="21"/>
        </w:rPr>
        <w:instrText xml:space="preserve">" </w:instrText>
      </w:r>
      <w:r w:rsidRPr="00CE42B0">
        <w:rPr>
          <w:rFonts w:asciiTheme="minorEastAsia" w:eastAsiaTheme="minorEastAsia" w:hAnsiTheme="minorEastAsia"/>
          <w:szCs w:val="21"/>
        </w:rPr>
        <w:fldChar w:fldCharType="end"/>
      </w:r>
      <w:r w:rsidRPr="00CE42B0">
        <w:rPr>
          <w:rFonts w:asciiTheme="minorEastAsia" w:eastAsiaTheme="minorEastAsia" w:hAnsiTheme="minorEastAsia"/>
          <w:kern w:val="60"/>
          <w:szCs w:val="21"/>
        </w:rPr>
        <w:t>(2002).</w:t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不同放松方法的心理训练对主观松弛感和自主生理反应</w:t>
      </w:r>
      <w:r w:rsidRPr="00CE42B0">
        <w:rPr>
          <w:rFonts w:asciiTheme="minorEastAsia" w:eastAsiaTheme="minorEastAsia" w:hAnsiTheme="minorEastAsia"/>
          <w:szCs w:val="21"/>
        </w:rPr>
        <w:fldChar w:fldCharType="begin"/>
      </w:r>
      <w:r w:rsidRPr="00CE42B0">
        <w:rPr>
          <w:rFonts w:asciiTheme="minorEastAsia" w:eastAsiaTheme="minorEastAsia" w:hAnsiTheme="minorEastAsia"/>
          <w:szCs w:val="21"/>
        </w:rPr>
        <w:instrText xml:space="preserve"> XE "</w:instrText>
      </w:r>
      <w:r w:rsidRPr="00CE42B0">
        <w:rPr>
          <w:rFonts w:asciiTheme="minorEastAsia" w:eastAsiaTheme="minorEastAsia" w:hAnsiTheme="minorEastAsia" w:hint="eastAsia"/>
          <w:szCs w:val="21"/>
        </w:rPr>
        <w:instrText>生理反应</w:instrText>
      </w:r>
      <w:r w:rsidRPr="00CE42B0">
        <w:rPr>
          <w:rFonts w:asciiTheme="minorEastAsia" w:eastAsiaTheme="minorEastAsia" w:hAnsiTheme="minorEastAsia"/>
          <w:szCs w:val="21"/>
        </w:rPr>
        <w:instrText xml:space="preserve">" </w:instrText>
      </w:r>
      <w:r w:rsidRPr="00CE42B0">
        <w:rPr>
          <w:rFonts w:asciiTheme="minorEastAsia" w:eastAsiaTheme="minorEastAsia" w:hAnsiTheme="minorEastAsia"/>
          <w:szCs w:val="21"/>
        </w:rPr>
        <w:fldChar w:fldCharType="end"/>
      </w:r>
      <w:r w:rsidRPr="00CE42B0">
        <w:rPr>
          <w:rFonts w:asciiTheme="minorEastAsia" w:eastAsiaTheme="minorEastAsia" w:hAnsiTheme="minorEastAsia" w:hint="eastAsia"/>
          <w:kern w:val="60"/>
          <w:szCs w:val="21"/>
        </w:rPr>
        <w:t>的影响（博士论文，北京体育大学）</w:t>
      </w:r>
      <w:r w:rsidRPr="00CE42B0">
        <w:rPr>
          <w:rFonts w:asciiTheme="minorEastAsia" w:eastAsiaTheme="minorEastAsia" w:hAnsiTheme="minorEastAsia"/>
          <w:kern w:val="60"/>
          <w:szCs w:val="21"/>
        </w:rPr>
        <w:t>.CNKI</w:t>
      </w:r>
      <w:r w:rsidRPr="00CE42B0">
        <w:rPr>
          <w:rFonts w:asciiTheme="minorEastAsia" w:eastAsiaTheme="minorEastAsia" w:hAnsiTheme="minorEastAsia" w:hint="eastAsia"/>
          <w:szCs w:val="21"/>
        </w:rPr>
        <w:t>中国博士学位论文全文数据库：</w:t>
      </w:r>
      <w:r w:rsidRPr="00CE42B0">
        <w:rPr>
          <w:rFonts w:asciiTheme="minorEastAsia" w:eastAsiaTheme="minorEastAsia" w:hAnsiTheme="minorEastAsia" w:cs="Arial"/>
          <w:szCs w:val="21"/>
        </w:rPr>
        <w:t>CNKI</w:t>
      </w:r>
      <w:proofErr w:type="gramStart"/>
      <w:r w:rsidRPr="00CE42B0">
        <w:rPr>
          <w:rFonts w:asciiTheme="minorEastAsia" w:eastAsiaTheme="minorEastAsia" w:hAnsiTheme="minorEastAsia" w:cs="Arial"/>
          <w:szCs w:val="21"/>
        </w:rPr>
        <w:t>:CDMD:1.2003.020299</w:t>
      </w:r>
      <w:proofErr w:type="gramEnd"/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1.</w:t>
      </w:r>
      <w:r w:rsidRPr="00CE42B0">
        <w:rPr>
          <w:rFonts w:asciiTheme="minorEastAsia" w:eastAsiaTheme="minorEastAsia" w:hAnsiTheme="minorEastAsia" w:cs="黑体" w:hint="eastAsia"/>
          <w:szCs w:val="24"/>
        </w:rPr>
        <w:t>8 附录（必要时）</w:t>
      </w:r>
    </w:p>
    <w:p w:rsidR="00CE42B0" w:rsidRPr="00CE42B0" w:rsidRDefault="00CE42B0" w:rsidP="00CE42B0">
      <w:pPr>
        <w:ind w:firstLineChars="177" w:firstLine="425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/>
          <w:szCs w:val="24"/>
        </w:rPr>
        <w:t>1.8.1“附录”二字页面上方居中，用黑体三号字；</w:t>
      </w:r>
    </w:p>
    <w:p w:rsidR="00CE42B0" w:rsidRPr="00CE42B0" w:rsidRDefault="00CE42B0" w:rsidP="00CE42B0">
      <w:pPr>
        <w:ind w:firstLineChars="177" w:firstLine="425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/>
          <w:szCs w:val="24"/>
        </w:rPr>
        <w:t>1.8.2附录或不便列在正文中的大篇幅谱例；</w:t>
      </w:r>
    </w:p>
    <w:p w:rsidR="00CE42B0" w:rsidRPr="00CE42B0" w:rsidRDefault="00CE42B0" w:rsidP="00CE42B0">
      <w:pPr>
        <w:ind w:firstLineChars="177" w:firstLine="425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/>
          <w:szCs w:val="24"/>
        </w:rPr>
        <w:t>1.8.3不便列在正文中</w:t>
      </w:r>
      <w:r w:rsidRPr="00CE42B0">
        <w:rPr>
          <w:rFonts w:asciiTheme="minorEastAsia" w:eastAsiaTheme="minorEastAsia" w:hAnsiTheme="minorEastAsia" w:hint="eastAsia"/>
          <w:szCs w:val="24"/>
        </w:rPr>
        <w:t>的</w:t>
      </w:r>
      <w:r w:rsidRPr="00CE42B0">
        <w:rPr>
          <w:rFonts w:asciiTheme="minorEastAsia" w:eastAsiaTheme="minorEastAsia" w:hAnsiTheme="minorEastAsia"/>
          <w:szCs w:val="24"/>
        </w:rPr>
        <w:t>图片；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/>
        </w:rPr>
        <w:t>1.8.4附录中图、表、</w:t>
      </w:r>
      <w:r w:rsidRPr="00CE42B0">
        <w:rPr>
          <w:rFonts w:asciiTheme="minorEastAsia" w:eastAsiaTheme="minorEastAsia" w:hAnsiTheme="minorEastAsia" w:hint="eastAsia"/>
        </w:rPr>
        <w:t>谱例</w:t>
      </w:r>
      <w:r w:rsidRPr="00CE42B0">
        <w:rPr>
          <w:rFonts w:asciiTheme="minorEastAsia" w:eastAsiaTheme="minorEastAsia" w:hAnsiTheme="minorEastAsia"/>
        </w:rPr>
        <w:t>的编号，应与正文编号区分开，即在阿拉伯数码前冠以</w:t>
      </w:r>
      <w:r w:rsidRPr="00CE42B0">
        <w:rPr>
          <w:rFonts w:asciiTheme="minorEastAsia" w:eastAsiaTheme="minorEastAsia" w:hAnsiTheme="minorEastAsia" w:cs="宋体" w:hint="eastAsia"/>
        </w:rPr>
        <w:t>附录的编号，如图</w:t>
      </w:r>
      <w:r w:rsidRPr="00CE42B0">
        <w:rPr>
          <w:rFonts w:asciiTheme="minorEastAsia" w:eastAsiaTheme="minorEastAsia" w:hAnsiTheme="minorEastAsia"/>
        </w:rPr>
        <w:t>A-1</w:t>
      </w:r>
      <w:r w:rsidRPr="00CE42B0">
        <w:rPr>
          <w:rFonts w:asciiTheme="minorEastAsia" w:eastAsiaTheme="minorEastAsia" w:hAnsiTheme="minorEastAsia" w:cs="宋体" w:hint="eastAsia"/>
        </w:rPr>
        <w:t>，表</w:t>
      </w:r>
      <w:r w:rsidRPr="00CE42B0">
        <w:rPr>
          <w:rFonts w:asciiTheme="minorEastAsia" w:eastAsiaTheme="minorEastAsia" w:hAnsiTheme="minorEastAsia"/>
        </w:rPr>
        <w:t>B-2</w:t>
      </w:r>
      <w:r w:rsidRPr="00CE42B0">
        <w:rPr>
          <w:rFonts w:asciiTheme="minorEastAsia" w:eastAsiaTheme="minorEastAsia" w:hAnsiTheme="minorEastAsia" w:cs="宋体" w:hint="eastAsia"/>
        </w:rPr>
        <w:t>，式</w:t>
      </w:r>
      <w:r w:rsidRPr="00CE42B0">
        <w:rPr>
          <w:rFonts w:asciiTheme="minorEastAsia" w:eastAsiaTheme="minorEastAsia" w:hAnsiTheme="minorEastAsia"/>
        </w:rPr>
        <w:t>C-3</w:t>
      </w:r>
      <w:r w:rsidRPr="00CE42B0">
        <w:rPr>
          <w:rFonts w:asciiTheme="minorEastAsia" w:eastAsiaTheme="minorEastAsia" w:hAnsiTheme="minorEastAsia" w:cs="宋体" w:hint="eastAsia"/>
        </w:rPr>
        <w:t>等。</w:t>
      </w:r>
      <w:bookmarkStart w:id="2" w:name="_Toc91927250"/>
      <w:r w:rsidRPr="00CE42B0">
        <w:rPr>
          <w:rFonts w:asciiTheme="minorEastAsia" w:eastAsiaTheme="minorEastAsia" w:hAnsiTheme="minorEastAsia" w:cs="宋体" w:hint="eastAsia"/>
        </w:rPr>
        <w:t>（应提“谱例”而略“数学表达式”）</w:t>
      </w:r>
    </w:p>
    <w:p w:rsidR="00CE42B0" w:rsidRPr="00CE42B0" w:rsidRDefault="00CE42B0" w:rsidP="00CE42B0">
      <w:pPr>
        <w:ind w:firstLine="482"/>
        <w:rPr>
          <w:rFonts w:asciiTheme="minorEastAsia" w:eastAsiaTheme="minorEastAsia" w:hAnsiTheme="minorEastAsia" w:cs="黑体"/>
          <w:b/>
          <w:bCs/>
          <w:szCs w:val="24"/>
        </w:rPr>
      </w:pPr>
    </w:p>
    <w:p w:rsidR="00CE42B0" w:rsidRPr="00CE42B0" w:rsidRDefault="00CE42B0" w:rsidP="00CE42B0">
      <w:pPr>
        <w:ind w:firstLine="482"/>
        <w:rPr>
          <w:rFonts w:asciiTheme="minorEastAsia" w:eastAsiaTheme="minorEastAsia" w:hAnsiTheme="minorEastAsia"/>
          <w:b/>
          <w:bCs/>
          <w:szCs w:val="24"/>
        </w:rPr>
      </w:pPr>
      <w:r w:rsidRPr="00CE42B0">
        <w:rPr>
          <w:rFonts w:asciiTheme="minorEastAsia" w:eastAsiaTheme="minorEastAsia" w:hAnsiTheme="minorEastAsia" w:cs="黑体"/>
          <w:b/>
          <w:bCs/>
          <w:szCs w:val="24"/>
        </w:rPr>
        <w:t>1.</w:t>
      </w:r>
      <w:r w:rsidRPr="00CE42B0">
        <w:rPr>
          <w:rFonts w:asciiTheme="minorEastAsia" w:eastAsiaTheme="minorEastAsia" w:hAnsiTheme="minorEastAsia" w:cs="黑体" w:hint="eastAsia"/>
          <w:b/>
          <w:bCs/>
          <w:szCs w:val="24"/>
        </w:rPr>
        <w:t xml:space="preserve">9 </w:t>
      </w:r>
      <w:r w:rsidRPr="00CE42B0">
        <w:rPr>
          <w:rFonts w:asciiTheme="minorEastAsia" w:eastAsiaTheme="minorEastAsia" w:hAnsiTheme="minorEastAsia" w:cs="黑体"/>
          <w:b/>
          <w:bCs/>
          <w:szCs w:val="24"/>
        </w:rPr>
        <w:t xml:space="preserve"> </w:t>
      </w:r>
      <w:r w:rsidRPr="00CE42B0">
        <w:rPr>
          <w:rFonts w:asciiTheme="minorEastAsia" w:eastAsiaTheme="minorEastAsia" w:hAnsiTheme="minorEastAsia" w:cs="黑体" w:hint="eastAsia"/>
          <w:b/>
          <w:bCs/>
          <w:szCs w:val="24"/>
        </w:rPr>
        <w:t>致谢与声明</w:t>
      </w:r>
      <w:r w:rsidRPr="00CE42B0">
        <w:rPr>
          <w:rFonts w:asciiTheme="minorEastAsia" w:eastAsiaTheme="minorEastAsia" w:hAnsiTheme="minorEastAsia" w:cs="黑体" w:hint="eastAsia"/>
          <w:szCs w:val="24"/>
        </w:rPr>
        <w:t>（两项内容打印在同一页）</w:t>
      </w:r>
    </w:p>
    <w:p w:rsidR="00CE42B0" w:rsidRPr="00CE42B0" w:rsidRDefault="00CE42B0" w:rsidP="00CE42B0">
      <w:pPr>
        <w:spacing w:before="120"/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 w:hint="eastAsia"/>
          <w:szCs w:val="24"/>
        </w:rPr>
        <w:t>致谢对象限于对完成论文有较重要学术帮助的团体和人士。（限</w:t>
      </w:r>
      <w:r w:rsidRPr="00CE42B0">
        <w:rPr>
          <w:rFonts w:asciiTheme="minorEastAsia" w:eastAsiaTheme="minorEastAsia" w:hAnsiTheme="minorEastAsia" w:cs="黑体"/>
          <w:szCs w:val="24"/>
        </w:rPr>
        <w:t>200</w:t>
      </w:r>
      <w:r w:rsidRPr="00CE42B0">
        <w:rPr>
          <w:rFonts w:asciiTheme="minorEastAsia" w:eastAsiaTheme="minorEastAsia" w:hAnsiTheme="minorEastAsia" w:cs="黑体" w:hint="eastAsia"/>
          <w:szCs w:val="24"/>
        </w:rPr>
        <w:t>字以内）</w:t>
      </w:r>
    </w:p>
    <w:p w:rsidR="00CE42B0" w:rsidRPr="00CE42B0" w:rsidRDefault="00CE42B0" w:rsidP="00CE42B0">
      <w:pPr>
        <w:spacing w:before="120"/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 w:hint="eastAsia"/>
          <w:szCs w:val="24"/>
        </w:rPr>
        <w:t>声明：</w:t>
      </w:r>
      <w:r w:rsidRPr="00CE42B0">
        <w:rPr>
          <w:rFonts w:asciiTheme="minorEastAsia" w:eastAsiaTheme="minorEastAsia" w:hAnsiTheme="minorEastAsia" w:cs="宋体" w:hint="eastAsia"/>
          <w:szCs w:val="24"/>
        </w:rPr>
        <w:t>是作者关于论文内容未侵占他人著作权的声明，放在致谢之后。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请依据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声明内容，全面审视自己的论文，检查是否严格遵守了《中华人民共和国著作权法》，对他人享有著作权的内容是否都进行了明确的标注，慎重签名。格式见附件</w:t>
      </w:r>
      <w:r w:rsidRPr="00CE42B0">
        <w:rPr>
          <w:rFonts w:asciiTheme="minorEastAsia" w:eastAsiaTheme="minorEastAsia" w:hAnsiTheme="minorEastAsia"/>
          <w:szCs w:val="24"/>
        </w:rPr>
        <w:t>——</w:t>
      </w:r>
      <w:r w:rsidRPr="00CE42B0">
        <w:rPr>
          <w:rFonts w:asciiTheme="minorEastAsia" w:eastAsiaTheme="minorEastAsia" w:hAnsiTheme="minorEastAsia" w:cs="宋体" w:hint="eastAsia"/>
          <w:szCs w:val="24"/>
        </w:rPr>
        <w:t>致谢与声明。详见附录</w:t>
      </w:r>
      <w:r w:rsidRPr="00CE42B0">
        <w:rPr>
          <w:rFonts w:asciiTheme="minorEastAsia" w:eastAsiaTheme="minorEastAsia" w:hAnsiTheme="minorEastAsia" w:cs="宋体"/>
          <w:szCs w:val="24"/>
        </w:rPr>
        <w:t>3</w:t>
      </w:r>
      <w:r w:rsidRPr="00CE42B0">
        <w:rPr>
          <w:rFonts w:asciiTheme="minorEastAsia" w:eastAsiaTheme="minorEastAsia" w:hAnsiTheme="minorEastAsia" w:cs="宋体" w:hint="eastAsia"/>
          <w:szCs w:val="24"/>
        </w:rPr>
        <w:t>。</w:t>
      </w:r>
    </w:p>
    <w:p w:rsidR="00CE42B0" w:rsidRPr="00CE42B0" w:rsidRDefault="00CE42B0" w:rsidP="00CE42B0">
      <w:pPr>
        <w:pStyle w:val="a9"/>
        <w:widowControl w:val="0"/>
        <w:spacing w:line="400" w:lineRule="exact"/>
        <w:ind w:firstLineChars="0" w:firstLine="0"/>
        <w:rPr>
          <w:rFonts w:asciiTheme="minorEastAsia" w:eastAsiaTheme="minorEastAsia" w:hAnsiTheme="minorEastAsia"/>
        </w:rPr>
      </w:pPr>
    </w:p>
    <w:p w:rsidR="00CE42B0" w:rsidRPr="00CE42B0" w:rsidRDefault="00CE42B0" w:rsidP="00CE42B0">
      <w:pPr>
        <w:pStyle w:val="a9"/>
        <w:widowControl w:val="0"/>
        <w:spacing w:line="400" w:lineRule="exact"/>
        <w:rPr>
          <w:rFonts w:asciiTheme="minorEastAsia" w:eastAsiaTheme="minorEastAsia" w:hAnsiTheme="minorEastAsia"/>
          <w:spacing w:val="0"/>
        </w:rPr>
      </w:pPr>
      <w:r w:rsidRPr="00CE42B0">
        <w:rPr>
          <w:rFonts w:asciiTheme="minorEastAsia" w:eastAsiaTheme="minorEastAsia" w:hAnsiTheme="minorEastAsia" w:cs="黑体" w:hint="eastAsia"/>
        </w:rPr>
        <w:t>2</w:t>
      </w:r>
      <w:r w:rsidRPr="00CE42B0">
        <w:rPr>
          <w:rFonts w:asciiTheme="minorEastAsia" w:eastAsiaTheme="minorEastAsia" w:hAnsiTheme="minorEastAsia" w:cs="黑体"/>
        </w:rPr>
        <w:t>.</w:t>
      </w:r>
      <w:r w:rsidRPr="00CE42B0">
        <w:rPr>
          <w:rFonts w:asciiTheme="minorEastAsia" w:eastAsiaTheme="minorEastAsia" w:hAnsiTheme="minorEastAsia" w:cs="黑体" w:hint="eastAsia"/>
        </w:rPr>
        <w:t>0 个人简历、在学期间发表的学术论文与研究成果</w:t>
      </w:r>
      <w:bookmarkEnd w:id="2"/>
    </w:p>
    <w:p w:rsidR="00CE42B0" w:rsidRPr="00CE42B0" w:rsidRDefault="00CE42B0" w:rsidP="00CE42B0">
      <w:pPr>
        <w:ind w:firstLine="482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  <w:b/>
          <w:bCs/>
        </w:rPr>
        <w:t>个人简历</w:t>
      </w:r>
      <w:r w:rsidRPr="00CE42B0">
        <w:rPr>
          <w:rFonts w:asciiTheme="minorEastAsia" w:eastAsiaTheme="minorEastAsia" w:hAnsiTheme="minorEastAsia" w:hint="eastAsia"/>
        </w:rPr>
        <w:t>包括出生年月日、获得或硕士学位的学校、时间等；</w:t>
      </w:r>
    </w:p>
    <w:p w:rsidR="00CE42B0" w:rsidRPr="00CE42B0" w:rsidRDefault="00CE42B0" w:rsidP="00CE42B0">
      <w:pPr>
        <w:ind w:firstLine="482"/>
        <w:rPr>
          <w:rFonts w:asciiTheme="minorEastAsia" w:eastAsiaTheme="minorEastAsia" w:hAnsiTheme="minorEastAsia"/>
          <w:b/>
          <w:bCs/>
        </w:rPr>
      </w:pPr>
      <w:r w:rsidRPr="00CE42B0">
        <w:rPr>
          <w:rFonts w:asciiTheme="minorEastAsia" w:eastAsiaTheme="minorEastAsia" w:hAnsiTheme="minorEastAsia" w:hint="eastAsia"/>
          <w:b/>
          <w:bCs/>
        </w:rPr>
        <w:t>学术论文</w:t>
      </w:r>
      <w:r w:rsidRPr="00CE42B0">
        <w:rPr>
          <w:rFonts w:asciiTheme="minorEastAsia" w:eastAsiaTheme="minorEastAsia" w:hAnsiTheme="minorEastAsia" w:hint="eastAsia"/>
        </w:rPr>
        <w:t>分以下三种情况分别列出：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/>
        </w:rPr>
        <w:t>1</w:t>
      </w:r>
      <w:r w:rsidRPr="00CE42B0">
        <w:rPr>
          <w:rFonts w:asciiTheme="minorEastAsia" w:eastAsiaTheme="minorEastAsia" w:hAnsiTheme="minorEastAsia" w:hint="eastAsia"/>
        </w:rPr>
        <w:t>．已经刊载的学术论文（本人是第一作者，或者导师为第一作者本人是第二作者）。按照参考文献格式书写，并在其后加括号，注明该文检索类型，检索号，或影响因子等。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/>
        </w:rPr>
        <w:t>2</w:t>
      </w:r>
      <w:r w:rsidRPr="00CE42B0">
        <w:rPr>
          <w:rFonts w:asciiTheme="minorEastAsia" w:eastAsiaTheme="minorEastAsia" w:hAnsiTheme="minorEastAsia" w:hint="eastAsia"/>
        </w:rPr>
        <w:t>．尚未刊载，但已经接到正式录用函的学术论文（本人为第一作者，或者导师为第一作者本人是第二作者）。按照参考文献格式书写。在每一篇文献后加括号注明已被××××杂志录用。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/>
        </w:rPr>
        <w:t>3</w:t>
      </w:r>
      <w:r w:rsidRPr="00CE42B0">
        <w:rPr>
          <w:rFonts w:asciiTheme="minorEastAsia" w:eastAsiaTheme="minorEastAsia" w:hAnsiTheme="minorEastAsia" w:hint="eastAsia"/>
        </w:rPr>
        <w:t>．其他学术论文。可列出除上述两种情况以外的其他学术论文，但必须是已经刊载或者收到正式录用函的论文。</w:t>
      </w:r>
    </w:p>
    <w:p w:rsidR="00CE42B0" w:rsidRPr="00CE42B0" w:rsidRDefault="00CE42B0" w:rsidP="00CE42B0">
      <w:pPr>
        <w:pStyle w:val="a9"/>
        <w:widowControl w:val="0"/>
        <w:spacing w:line="400" w:lineRule="exact"/>
        <w:ind w:firstLineChars="196" w:firstLine="452"/>
        <w:rPr>
          <w:rFonts w:asciiTheme="minorEastAsia" w:eastAsiaTheme="minorEastAsia" w:hAnsiTheme="minorEastAsia"/>
          <w:sz w:val="21"/>
          <w:szCs w:val="21"/>
        </w:rPr>
      </w:pPr>
      <w:r w:rsidRPr="00CE42B0">
        <w:rPr>
          <w:rFonts w:asciiTheme="minorEastAsia" w:eastAsiaTheme="minorEastAsia" w:hAnsiTheme="minorEastAsia" w:cs="宋体" w:hint="eastAsia"/>
          <w:b/>
          <w:bCs/>
          <w:sz w:val="21"/>
          <w:szCs w:val="21"/>
        </w:rPr>
        <w:t>研究成果</w:t>
      </w:r>
      <w:r w:rsidRPr="00CE42B0">
        <w:rPr>
          <w:rFonts w:asciiTheme="minorEastAsia" w:eastAsiaTheme="minorEastAsia" w:hAnsiTheme="minorEastAsia" w:cs="宋体" w:hint="eastAsia"/>
          <w:sz w:val="21"/>
          <w:szCs w:val="21"/>
        </w:rPr>
        <w:t>可以是在学期间参加的研究项目、申请的专利或获奖情况等。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 w:hint="eastAsia"/>
          <w:szCs w:val="24"/>
        </w:rPr>
        <w:t>二、引文、注释的要求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2.1</w:t>
      </w:r>
      <w:r w:rsidRPr="00CE42B0">
        <w:rPr>
          <w:rFonts w:asciiTheme="minorEastAsia" w:eastAsiaTheme="minorEastAsia" w:hAnsiTheme="minorEastAsia" w:cs="黑体" w:hint="eastAsia"/>
          <w:szCs w:val="24"/>
        </w:rPr>
        <w:t>引文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2.1.1</w:t>
      </w:r>
      <w:r w:rsidRPr="00CE42B0">
        <w:rPr>
          <w:rFonts w:asciiTheme="minorEastAsia" w:eastAsiaTheme="minorEastAsia" w:hAnsiTheme="minorEastAsia" w:cs="宋体" w:hint="eastAsia"/>
          <w:szCs w:val="24"/>
        </w:rPr>
        <w:t>凡论文中</w:t>
      </w:r>
      <w:r w:rsidRPr="00CE42B0">
        <w:rPr>
          <w:rFonts w:asciiTheme="minorEastAsia" w:eastAsiaTheme="minorEastAsia" w:hAnsiTheme="minorEastAsia" w:cs="宋体" w:hint="eastAsia"/>
          <w:b/>
          <w:bCs/>
          <w:szCs w:val="24"/>
        </w:rPr>
        <w:t>直接</w:t>
      </w:r>
      <w:r w:rsidRPr="00CE42B0">
        <w:rPr>
          <w:rFonts w:asciiTheme="minorEastAsia" w:eastAsiaTheme="minorEastAsia" w:hAnsiTheme="minorEastAsia" w:cs="宋体" w:hint="eastAsia"/>
          <w:szCs w:val="24"/>
        </w:rPr>
        <w:t>引用他人论著（或其他研究成果）的原文，必须在引文两端标注双引号（“</w:t>
      </w:r>
      <w:r w:rsidRPr="00CE42B0">
        <w:rPr>
          <w:rFonts w:asciiTheme="minorEastAsia" w:eastAsiaTheme="minorEastAsia" w:hAnsiTheme="minorEastAsia" w:cs="宋体"/>
          <w:szCs w:val="24"/>
        </w:rPr>
        <w:t xml:space="preserve"> </w:t>
      </w:r>
      <w:r w:rsidRPr="00CE42B0">
        <w:rPr>
          <w:rFonts w:asciiTheme="minorEastAsia" w:eastAsiaTheme="minorEastAsia" w:hAnsiTheme="minorEastAsia" w:cs="宋体" w:hint="eastAsia"/>
          <w:szCs w:val="24"/>
        </w:rPr>
        <w:t>”），在引文之后的括弧内注明其出处，并在参考文献中列出书名、作者、出版社等（又见1.7.5参考文献）；</w:t>
      </w:r>
      <w:r w:rsidRPr="00CE42B0">
        <w:rPr>
          <w:rFonts w:asciiTheme="minorEastAsia" w:eastAsiaTheme="minorEastAsia" w:hAnsiTheme="minorEastAsia" w:cs="宋体" w:hint="eastAsia"/>
          <w:b/>
          <w:bCs/>
          <w:szCs w:val="24"/>
        </w:rPr>
        <w:t>间接</w:t>
      </w:r>
      <w:r w:rsidRPr="00CE42B0">
        <w:rPr>
          <w:rFonts w:asciiTheme="minorEastAsia" w:eastAsiaTheme="minorEastAsia" w:hAnsiTheme="minorEastAsia" w:cs="宋体" w:hint="eastAsia"/>
          <w:szCs w:val="24"/>
        </w:rPr>
        <w:t>引用可不加引号，但亦必须注明其出处。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2.1.2</w:t>
      </w:r>
      <w:r w:rsidRPr="00CE42B0">
        <w:rPr>
          <w:rFonts w:asciiTheme="minorEastAsia" w:eastAsiaTheme="minorEastAsia" w:hAnsiTheme="minorEastAsia" w:cs="宋体" w:hint="eastAsia"/>
          <w:szCs w:val="24"/>
        </w:rPr>
        <w:t>若引文篇幅较长，为独立段落者，应换行而独立成段落；引文用楷体五号字，不加引号，正段引文左右皆缩进两个字符；在引文下方注明出处。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黑体"/>
          <w:szCs w:val="24"/>
        </w:rPr>
        <w:t>2.2</w:t>
      </w:r>
      <w:r w:rsidRPr="00CE42B0">
        <w:rPr>
          <w:rFonts w:asciiTheme="minorEastAsia" w:eastAsiaTheme="minorEastAsia" w:hAnsiTheme="minorEastAsia" w:cs="黑体" w:hint="eastAsia"/>
          <w:szCs w:val="24"/>
        </w:rPr>
        <w:t>注释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2.2.1</w:t>
      </w:r>
      <w:r w:rsidRPr="00CE42B0">
        <w:rPr>
          <w:rFonts w:asciiTheme="minorEastAsia" w:eastAsiaTheme="minorEastAsia" w:hAnsiTheme="minorEastAsia" w:cs="宋体" w:hint="eastAsia"/>
          <w:szCs w:val="24"/>
        </w:rPr>
        <w:t>注释是对论文中某一特定内容的补充说明。本规范对注释要求采用脚注或尾注的方式。正文中的注释号用计算机“插入”中的“引用”中的“脚注和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尾注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”栏，取格式，按照页面上出现的顺序进行编号（如①②……）；注文将自动用宋体小五号字列于页面底端，以及在正文和注文之间加用顶格的短横线加以分隔。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lastRenderedPageBreak/>
        <w:t>2.2.2</w:t>
      </w:r>
      <w:r w:rsidRPr="00CE42B0">
        <w:rPr>
          <w:rFonts w:asciiTheme="minorEastAsia" w:eastAsiaTheme="minorEastAsia" w:hAnsiTheme="minorEastAsia" w:cs="宋体" w:hint="eastAsia"/>
          <w:szCs w:val="24"/>
        </w:rPr>
        <w:t>注释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号随页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编号，每页编号次序均从①开始。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E42B0">
        <w:rPr>
          <w:rFonts w:asciiTheme="minorEastAsia" w:eastAsiaTheme="minorEastAsia" w:hAnsiTheme="minorEastAsia" w:cs="黑体" w:hint="eastAsia"/>
          <w:sz w:val="28"/>
          <w:szCs w:val="28"/>
        </w:rPr>
        <w:t>三、论文的打印、装订要求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 w:cs="宋体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3.1</w:t>
      </w:r>
      <w:r w:rsidRPr="00CE42B0">
        <w:rPr>
          <w:rFonts w:asciiTheme="minorEastAsia" w:eastAsiaTheme="minorEastAsia" w:hAnsiTheme="minorEastAsia" w:cs="宋体" w:hint="eastAsia"/>
          <w:szCs w:val="24"/>
        </w:rPr>
        <w:t>学位论文封面、封底采用：</w:t>
      </w:r>
    </w:p>
    <w:p w:rsidR="00CE42B0" w:rsidRPr="00CE42B0" w:rsidRDefault="00CE42B0" w:rsidP="00CE42B0">
      <w:pPr>
        <w:ind w:firstLineChars="400" w:firstLine="96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>全日制硕士：浅黄色A3型号120克胶版纸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 xml:space="preserve">    在职艺术硕士：蓝灰色A3型号120克胶版纸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hint="eastAsia"/>
        </w:rPr>
        <w:t xml:space="preserve">    博士：白色A3型号120克胶版纸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3.2</w:t>
      </w:r>
      <w:r w:rsidRPr="00CE42B0">
        <w:rPr>
          <w:rFonts w:asciiTheme="minorEastAsia" w:eastAsiaTheme="minorEastAsia" w:hAnsiTheme="minorEastAsia" w:cs="宋体" w:hint="eastAsia"/>
          <w:szCs w:val="24"/>
        </w:rPr>
        <w:t>其他文本采用白色</w:t>
      </w:r>
      <w:r w:rsidRPr="00CE42B0">
        <w:rPr>
          <w:rFonts w:asciiTheme="minorEastAsia" w:eastAsiaTheme="minorEastAsia" w:hAnsiTheme="minorEastAsia" w:cs="宋体"/>
          <w:szCs w:val="24"/>
        </w:rPr>
        <w:t>A4</w:t>
      </w:r>
      <w:r w:rsidRPr="00CE42B0">
        <w:rPr>
          <w:rFonts w:asciiTheme="minorEastAsia" w:eastAsiaTheme="minorEastAsia" w:hAnsiTheme="minorEastAsia" w:cs="宋体" w:hint="eastAsia"/>
          <w:szCs w:val="24"/>
        </w:rPr>
        <w:t>型号</w:t>
      </w:r>
      <w:r w:rsidRPr="00CE42B0">
        <w:rPr>
          <w:rFonts w:asciiTheme="minorEastAsia" w:eastAsiaTheme="minorEastAsia" w:hAnsiTheme="minorEastAsia" w:cs="宋体"/>
          <w:szCs w:val="24"/>
        </w:rPr>
        <w:t>80</w:t>
      </w:r>
      <w:r w:rsidRPr="00CE42B0">
        <w:rPr>
          <w:rFonts w:asciiTheme="minorEastAsia" w:eastAsiaTheme="minorEastAsia" w:hAnsiTheme="minorEastAsia" w:cs="宋体" w:hint="eastAsia"/>
          <w:szCs w:val="24"/>
        </w:rPr>
        <w:t>克胶版纸。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3.3</w:t>
      </w:r>
      <w:r w:rsidRPr="00CE42B0">
        <w:rPr>
          <w:rFonts w:asciiTheme="minorEastAsia" w:eastAsiaTheme="minorEastAsia" w:hAnsiTheme="minorEastAsia" w:cs="宋体" w:hint="eastAsia"/>
          <w:szCs w:val="24"/>
        </w:rPr>
        <w:t>论文中出现的表格用</w:t>
      </w:r>
      <w:r w:rsidRPr="00CE42B0">
        <w:rPr>
          <w:rFonts w:asciiTheme="minorEastAsia" w:eastAsiaTheme="minorEastAsia" w:hAnsiTheme="minorEastAsia" w:cs="宋体"/>
          <w:szCs w:val="24"/>
        </w:rPr>
        <w:t>Excel</w:t>
      </w:r>
      <w:r w:rsidRPr="00CE42B0">
        <w:rPr>
          <w:rFonts w:asciiTheme="minorEastAsia" w:eastAsiaTheme="minorEastAsia" w:hAnsiTheme="minorEastAsia" w:cs="宋体" w:hint="eastAsia"/>
          <w:szCs w:val="24"/>
        </w:rPr>
        <w:t>或</w:t>
      </w:r>
      <w:r w:rsidRPr="00CE42B0">
        <w:rPr>
          <w:rFonts w:asciiTheme="minorEastAsia" w:eastAsiaTheme="minorEastAsia" w:hAnsiTheme="minorEastAsia" w:cs="宋体"/>
          <w:szCs w:val="24"/>
        </w:rPr>
        <w:t>Word</w:t>
      </w:r>
      <w:r w:rsidRPr="00CE42B0">
        <w:rPr>
          <w:rFonts w:asciiTheme="minorEastAsia" w:eastAsiaTheme="minorEastAsia" w:hAnsiTheme="minorEastAsia" w:cs="宋体" w:hint="eastAsia"/>
          <w:szCs w:val="24"/>
        </w:rPr>
        <w:t>等制作的插入表格，</w:t>
      </w:r>
      <w:proofErr w:type="gramStart"/>
      <w:r w:rsidRPr="00CE42B0">
        <w:rPr>
          <w:rFonts w:asciiTheme="minorEastAsia" w:eastAsiaTheme="minorEastAsia" w:hAnsiTheme="minorEastAsia" w:cs="宋体" w:hint="eastAsia"/>
          <w:szCs w:val="24"/>
        </w:rPr>
        <w:t>不</w:t>
      </w:r>
      <w:proofErr w:type="gramEnd"/>
      <w:r w:rsidRPr="00CE42B0">
        <w:rPr>
          <w:rFonts w:asciiTheme="minorEastAsia" w:eastAsiaTheme="minorEastAsia" w:hAnsiTheme="minorEastAsia" w:cs="宋体" w:hint="eastAsia"/>
          <w:szCs w:val="24"/>
        </w:rPr>
        <w:t>得手画或复印。</w:t>
      </w:r>
    </w:p>
    <w:p w:rsidR="00CE42B0" w:rsidRPr="00CE42B0" w:rsidRDefault="00CE42B0" w:rsidP="00CE42B0">
      <w:pPr>
        <w:ind w:firstLine="480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/>
          <w:szCs w:val="24"/>
        </w:rPr>
        <w:t>3.4</w:t>
      </w:r>
      <w:r w:rsidRPr="00CE42B0">
        <w:rPr>
          <w:rFonts w:asciiTheme="minorEastAsia" w:eastAsiaTheme="minorEastAsia" w:hAnsiTheme="minorEastAsia" w:cs="宋体" w:hint="eastAsia"/>
          <w:szCs w:val="24"/>
        </w:rPr>
        <w:t>论文中引用的原版谱例需扫描，插入的谱例需用打谱软件（如</w:t>
      </w:r>
      <w:r w:rsidRPr="00CE42B0">
        <w:rPr>
          <w:rFonts w:asciiTheme="minorEastAsia" w:eastAsiaTheme="minorEastAsia" w:hAnsiTheme="minorEastAsia" w:cs="宋体"/>
          <w:szCs w:val="24"/>
        </w:rPr>
        <w:t>Encore</w:t>
      </w:r>
      <w:r w:rsidRPr="00CE42B0">
        <w:rPr>
          <w:rFonts w:asciiTheme="minorEastAsia" w:eastAsiaTheme="minorEastAsia" w:hAnsiTheme="minorEastAsia" w:cs="宋体" w:hint="eastAsia"/>
          <w:szCs w:val="24"/>
        </w:rPr>
        <w:t>、</w:t>
      </w:r>
      <w:r w:rsidRPr="00CE42B0">
        <w:rPr>
          <w:rFonts w:asciiTheme="minorEastAsia" w:eastAsiaTheme="minorEastAsia" w:hAnsiTheme="minorEastAsia" w:cs="宋体"/>
          <w:szCs w:val="24"/>
        </w:rPr>
        <w:t>Finale</w:t>
      </w:r>
      <w:r w:rsidRPr="00CE42B0">
        <w:rPr>
          <w:rFonts w:asciiTheme="minorEastAsia" w:eastAsiaTheme="minorEastAsia" w:hAnsiTheme="minorEastAsia" w:cs="宋体" w:hint="eastAsia"/>
          <w:szCs w:val="24"/>
        </w:rPr>
        <w:t>、</w:t>
      </w:r>
      <w:r w:rsidRPr="00CE42B0">
        <w:rPr>
          <w:rFonts w:asciiTheme="minorEastAsia" w:eastAsiaTheme="minorEastAsia" w:hAnsiTheme="minorEastAsia" w:cs="宋体"/>
          <w:szCs w:val="24"/>
        </w:rPr>
        <w:t>Sibelius</w:t>
      </w:r>
      <w:r w:rsidRPr="00CE42B0">
        <w:rPr>
          <w:rFonts w:asciiTheme="minorEastAsia" w:eastAsiaTheme="minorEastAsia" w:hAnsiTheme="minorEastAsia" w:cs="宋体" w:hint="eastAsia"/>
          <w:szCs w:val="24"/>
        </w:rPr>
        <w:t>等）制作。</w:t>
      </w:r>
    </w:p>
    <w:p w:rsidR="00CE42B0" w:rsidRPr="00CE42B0" w:rsidRDefault="00CE42B0" w:rsidP="00CE42B0">
      <w:pPr>
        <w:ind w:left="420"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left="420" w:firstLine="480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ind w:left="420" w:firstLine="480"/>
        <w:rPr>
          <w:rFonts w:asciiTheme="minorEastAsia" w:eastAsiaTheme="minorEastAsia" w:hAnsiTheme="minorEastAsia"/>
        </w:rPr>
      </w:pPr>
    </w:p>
    <w:p w:rsidR="00CE42B0" w:rsidRPr="00CE42B0" w:rsidRDefault="00CE42B0" w:rsidP="00CE42B0">
      <w:pPr>
        <w:wordWrap w:val="0"/>
        <w:ind w:left="420" w:right="480" w:firstLine="480"/>
        <w:jc w:val="right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 xml:space="preserve">研究生院 </w:t>
      </w:r>
    </w:p>
    <w:p w:rsidR="00CE42B0" w:rsidRPr="00CE42B0" w:rsidRDefault="00CE42B0" w:rsidP="00CE42B0">
      <w:pPr>
        <w:ind w:left="420" w:firstLine="480"/>
        <w:jc w:val="right"/>
        <w:rPr>
          <w:rFonts w:asciiTheme="minorEastAsia" w:eastAsiaTheme="minorEastAsia" w:hAnsiTheme="minorEastAsia"/>
        </w:rPr>
      </w:pPr>
      <w:r w:rsidRPr="00CE42B0">
        <w:rPr>
          <w:rFonts w:asciiTheme="minorEastAsia" w:eastAsiaTheme="minorEastAsia" w:hAnsiTheme="minorEastAsia" w:cs="宋体"/>
          <w:szCs w:val="24"/>
        </w:rPr>
        <w:t>201</w:t>
      </w:r>
      <w:r w:rsidRPr="00CE42B0">
        <w:rPr>
          <w:rFonts w:asciiTheme="minorEastAsia" w:eastAsiaTheme="minorEastAsia" w:hAnsiTheme="minorEastAsia" w:cs="宋体" w:hint="eastAsia"/>
          <w:szCs w:val="24"/>
        </w:rPr>
        <w:t>6年4月8日</w:t>
      </w:r>
    </w:p>
    <w:p w:rsidR="00CE42B0" w:rsidRPr="00CE42B0" w:rsidRDefault="00CE42B0" w:rsidP="00CE42B0">
      <w:pPr>
        <w:spacing w:line="240" w:lineRule="auto"/>
        <w:ind w:firstLineChars="0" w:firstLine="0"/>
        <w:rPr>
          <w:rFonts w:asciiTheme="minorEastAsia" w:eastAsiaTheme="minorEastAsia" w:hAnsiTheme="minorEastAsia" w:cs="宋体"/>
          <w:szCs w:val="24"/>
        </w:rPr>
      </w:pPr>
      <w:r w:rsidRPr="00CE42B0">
        <w:rPr>
          <w:rFonts w:asciiTheme="minorEastAsia" w:eastAsiaTheme="minorEastAsia" w:hAnsiTheme="minorEastAsia"/>
        </w:rPr>
        <w:br w:type="page"/>
      </w:r>
    </w:p>
    <w:p w:rsidR="00CE42B0" w:rsidRPr="00CE42B0" w:rsidRDefault="00CE42B0" w:rsidP="00CE42B0">
      <w:pPr>
        <w:spacing w:before="480" w:after="360"/>
        <w:ind w:firstLineChars="83" w:firstLine="199"/>
        <w:rPr>
          <w:rFonts w:asciiTheme="minorEastAsia" w:eastAsiaTheme="minorEastAsia" w:hAnsiTheme="minorEastAsia" w:cs="宋体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lastRenderedPageBreak/>
        <w:t>附录</w:t>
      </w:r>
      <w:r>
        <w:rPr>
          <w:rFonts w:asciiTheme="minorEastAsia" w:eastAsiaTheme="minorEastAsia" w:hAnsiTheme="minorEastAsia" w:cs="宋体" w:hint="eastAsia"/>
          <w:szCs w:val="24"/>
        </w:rPr>
        <w:t>1：</w:t>
      </w:r>
    </w:p>
    <w:p w:rsidR="00CE42B0" w:rsidRPr="00CE42B0" w:rsidRDefault="00CE42B0" w:rsidP="00CE42B0">
      <w:pPr>
        <w:spacing w:before="480" w:after="360"/>
        <w:ind w:firstLineChars="83" w:firstLine="365"/>
        <w:rPr>
          <w:rFonts w:asciiTheme="minorEastAsia" w:eastAsiaTheme="minorEastAsia" w:hAnsiTheme="minorEastAsia"/>
          <w:sz w:val="44"/>
          <w:szCs w:val="44"/>
        </w:rPr>
      </w:pPr>
    </w:p>
    <w:p w:rsidR="00CE42B0" w:rsidRPr="00CE42B0" w:rsidRDefault="00CE42B0" w:rsidP="00CE42B0">
      <w:pPr>
        <w:spacing w:before="480" w:after="360"/>
        <w:ind w:firstLineChars="294" w:firstLine="1294"/>
        <w:rPr>
          <w:rFonts w:asciiTheme="minorEastAsia" w:eastAsiaTheme="minorEastAsia" w:hAnsiTheme="minorEastAsia"/>
          <w:sz w:val="44"/>
          <w:szCs w:val="44"/>
        </w:rPr>
      </w:pPr>
      <w:r w:rsidRPr="00CE42B0">
        <w:rPr>
          <w:rFonts w:asciiTheme="minorEastAsia" w:eastAsiaTheme="minorEastAsia" w:hAnsiTheme="minorEastAsia" w:cs="黑体" w:hint="eastAsia"/>
          <w:sz w:val="44"/>
          <w:szCs w:val="44"/>
        </w:rPr>
        <w:t>关于学位论文使用授权的说明</w:t>
      </w:r>
    </w:p>
    <w:p w:rsidR="00CE42B0" w:rsidRPr="00CE42B0" w:rsidRDefault="00CE42B0" w:rsidP="00CE42B0">
      <w:pPr>
        <w:spacing w:after="120"/>
        <w:ind w:firstLine="880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CE42B0" w:rsidRPr="00CE42B0" w:rsidRDefault="00CE42B0" w:rsidP="00CE42B0">
      <w:pPr>
        <w:spacing w:line="50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E42B0">
        <w:rPr>
          <w:rFonts w:asciiTheme="minorEastAsia" w:eastAsiaTheme="minorEastAsia" w:hAnsiTheme="minorEastAsia" w:cs="宋体" w:hint="eastAsia"/>
          <w:sz w:val="28"/>
          <w:szCs w:val="28"/>
        </w:rPr>
        <w:t>本人完全了解中国音乐学院有关保留、使用学位论文的规定，即：</w:t>
      </w:r>
    </w:p>
    <w:p w:rsidR="00CE42B0" w:rsidRPr="00CE42B0" w:rsidRDefault="00CE42B0" w:rsidP="00CE42B0">
      <w:pPr>
        <w:spacing w:line="500" w:lineRule="exact"/>
        <w:ind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E42B0">
        <w:rPr>
          <w:rFonts w:asciiTheme="minorEastAsia" w:eastAsiaTheme="minorEastAsia" w:hAnsiTheme="minorEastAsia" w:cs="宋体" w:hint="eastAsia"/>
          <w:sz w:val="28"/>
          <w:szCs w:val="28"/>
        </w:rPr>
        <w:t>中国音乐学院拥有在著作权法规定范围内学位论文的使用权，其中包括：（</w:t>
      </w:r>
      <w:r w:rsidRPr="00CE42B0">
        <w:rPr>
          <w:rFonts w:asciiTheme="minorEastAsia" w:eastAsiaTheme="minorEastAsia" w:hAnsiTheme="minorEastAsia" w:cs="宋体"/>
          <w:sz w:val="28"/>
          <w:szCs w:val="28"/>
        </w:rPr>
        <w:t>1</w:t>
      </w:r>
      <w:r w:rsidRPr="00CE42B0">
        <w:rPr>
          <w:rFonts w:asciiTheme="minorEastAsia" w:eastAsiaTheme="minorEastAsia" w:hAnsiTheme="minorEastAsia" w:cs="宋体" w:hint="eastAsia"/>
          <w:sz w:val="28"/>
          <w:szCs w:val="28"/>
        </w:rPr>
        <w:t>）已获学位的研究生必须按学校规定提交学位论文，学校可以采用影印、缩印或其他复制手段保存、汇编学位论文，可以公布论文的全部或部分内容；（</w:t>
      </w:r>
      <w:r w:rsidRPr="00CE42B0">
        <w:rPr>
          <w:rFonts w:asciiTheme="minorEastAsia" w:eastAsiaTheme="minorEastAsia" w:hAnsiTheme="minorEastAsia" w:cs="宋体"/>
          <w:sz w:val="28"/>
          <w:szCs w:val="28"/>
        </w:rPr>
        <w:t>2</w:t>
      </w:r>
      <w:r w:rsidRPr="00CE42B0">
        <w:rPr>
          <w:rFonts w:asciiTheme="minorEastAsia" w:eastAsiaTheme="minorEastAsia" w:hAnsiTheme="minorEastAsia" w:cs="宋体" w:hint="eastAsia"/>
          <w:sz w:val="28"/>
          <w:szCs w:val="28"/>
        </w:rPr>
        <w:t>）为了服务于教学和科研，学校可以将公开的学位论文作为资料在图书馆、资料室等场所供校内师生阅读，或在校园网上供校内师生浏览部分内容；（</w:t>
      </w:r>
      <w:r w:rsidRPr="00CE42B0">
        <w:rPr>
          <w:rFonts w:asciiTheme="minorEastAsia" w:eastAsiaTheme="minorEastAsia" w:hAnsiTheme="minorEastAsia" w:cs="宋体"/>
          <w:sz w:val="28"/>
          <w:szCs w:val="28"/>
        </w:rPr>
        <w:t>3</w:t>
      </w:r>
      <w:r w:rsidRPr="00CE42B0">
        <w:rPr>
          <w:rFonts w:asciiTheme="minorEastAsia" w:eastAsiaTheme="minorEastAsia" w:hAnsiTheme="minorEastAsia" w:cs="宋体" w:hint="eastAsia"/>
          <w:sz w:val="28"/>
          <w:szCs w:val="28"/>
        </w:rPr>
        <w:t>）根据《中华人民共和国学位条例暂行实施办法》，向国家图书馆报送可以公开的学位论文。同意学校将本人的学位论文加入《中国优秀硕士学位论文全文数据库》、《中国博士学位论文全文数据库》和编入《中国知识资源总库》。</w:t>
      </w:r>
    </w:p>
    <w:p w:rsidR="00CE42B0" w:rsidRPr="00CE42B0" w:rsidRDefault="00CE42B0" w:rsidP="00CE42B0">
      <w:pPr>
        <w:spacing w:line="50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E42B0">
        <w:rPr>
          <w:rFonts w:asciiTheme="minorEastAsia" w:eastAsiaTheme="minorEastAsia" w:hAnsiTheme="minorEastAsia" w:cs="宋体" w:hint="eastAsia"/>
          <w:sz w:val="28"/>
          <w:szCs w:val="28"/>
        </w:rPr>
        <w:t>本人保证遵守上述规定。</w:t>
      </w:r>
    </w:p>
    <w:tbl>
      <w:tblPr>
        <w:tblpPr w:leftFromText="180" w:rightFromText="180" w:vertAnchor="text" w:horzAnchor="margin" w:tblpXSpec="center" w:tblpY="822"/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2779"/>
        <w:gridCol w:w="329"/>
        <w:gridCol w:w="1769"/>
        <w:gridCol w:w="2691"/>
      </w:tblGrid>
      <w:tr w:rsidR="00CE42B0" w:rsidRPr="00CE42B0" w:rsidTr="00E909B5">
        <w:tc>
          <w:tcPr>
            <w:tcW w:w="1833" w:type="dxa"/>
          </w:tcPr>
          <w:p w:rsidR="00CE42B0" w:rsidRPr="00CE42B0" w:rsidRDefault="00CE42B0" w:rsidP="00E909B5">
            <w:pPr>
              <w:spacing w:before="120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 w:cs="宋体" w:hint="eastAsia"/>
                <w:szCs w:val="24"/>
              </w:rPr>
              <w:t>作者签名：</w:t>
            </w:r>
          </w:p>
        </w:tc>
        <w:tc>
          <w:tcPr>
            <w:tcW w:w="2779" w:type="dxa"/>
          </w:tcPr>
          <w:p w:rsidR="00CE42B0" w:rsidRPr="00CE42B0" w:rsidRDefault="00CE42B0" w:rsidP="00CE42B0">
            <w:pPr>
              <w:spacing w:before="120"/>
              <w:ind w:leftChars="-100" w:left="-240" w:firstLineChars="0" w:firstLine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CE42B0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329" w:type="dxa"/>
          </w:tcPr>
          <w:p w:rsidR="00CE42B0" w:rsidRPr="00CE42B0" w:rsidRDefault="00CE42B0" w:rsidP="00E909B5">
            <w:pPr>
              <w:spacing w:before="120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69" w:type="dxa"/>
          </w:tcPr>
          <w:p w:rsidR="00CE42B0" w:rsidRPr="00CE42B0" w:rsidRDefault="00CE42B0" w:rsidP="00E909B5">
            <w:pPr>
              <w:spacing w:before="120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 w:cs="宋体" w:hint="eastAsia"/>
                <w:szCs w:val="24"/>
              </w:rPr>
              <w:t>导师签名：</w:t>
            </w:r>
          </w:p>
        </w:tc>
        <w:tc>
          <w:tcPr>
            <w:tcW w:w="2691" w:type="dxa"/>
          </w:tcPr>
          <w:p w:rsidR="00CE42B0" w:rsidRPr="00CE42B0" w:rsidRDefault="00CE42B0" w:rsidP="00CE42B0">
            <w:pPr>
              <w:spacing w:before="120"/>
              <w:ind w:leftChars="-100" w:left="-240" w:firstLine="480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</w:t>
            </w:r>
          </w:p>
        </w:tc>
      </w:tr>
      <w:tr w:rsidR="00CE42B0" w:rsidRPr="00CE42B0" w:rsidTr="00E909B5">
        <w:tc>
          <w:tcPr>
            <w:tcW w:w="1833" w:type="dxa"/>
          </w:tcPr>
          <w:p w:rsidR="00CE42B0" w:rsidRPr="00CE42B0" w:rsidRDefault="00CE42B0" w:rsidP="00E909B5">
            <w:pPr>
              <w:spacing w:before="120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 w:cs="宋体" w:hint="eastAsia"/>
                <w:szCs w:val="24"/>
              </w:rPr>
              <w:t>日</w:t>
            </w:r>
            <w:r w:rsidRPr="00CE42B0">
              <w:rPr>
                <w:rFonts w:asciiTheme="minorEastAsia" w:eastAsiaTheme="minorEastAsia" w:hAnsiTheme="minorEastAsia"/>
                <w:szCs w:val="24"/>
              </w:rPr>
              <w:t xml:space="preserve">    </w:t>
            </w:r>
            <w:r w:rsidRPr="00CE42B0">
              <w:rPr>
                <w:rFonts w:asciiTheme="minorEastAsia" w:eastAsiaTheme="minorEastAsia" w:hAnsiTheme="minorEastAsia" w:cs="宋体" w:hint="eastAsia"/>
                <w:szCs w:val="24"/>
              </w:rPr>
              <w:t>期：</w:t>
            </w:r>
          </w:p>
        </w:tc>
        <w:tc>
          <w:tcPr>
            <w:tcW w:w="2779" w:type="dxa"/>
          </w:tcPr>
          <w:p w:rsidR="00CE42B0" w:rsidRPr="00CE42B0" w:rsidRDefault="00CE42B0" w:rsidP="00CE42B0">
            <w:pPr>
              <w:spacing w:before="120"/>
              <w:ind w:leftChars="-100" w:left="-240"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329" w:type="dxa"/>
          </w:tcPr>
          <w:p w:rsidR="00CE42B0" w:rsidRPr="00CE42B0" w:rsidRDefault="00CE42B0" w:rsidP="00E909B5">
            <w:pPr>
              <w:spacing w:before="120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69" w:type="dxa"/>
          </w:tcPr>
          <w:p w:rsidR="00CE42B0" w:rsidRPr="00CE42B0" w:rsidRDefault="00CE42B0" w:rsidP="00E909B5">
            <w:pPr>
              <w:spacing w:before="120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 w:cs="宋体" w:hint="eastAsia"/>
                <w:szCs w:val="24"/>
              </w:rPr>
              <w:t>日</w:t>
            </w:r>
            <w:r w:rsidRPr="00CE42B0">
              <w:rPr>
                <w:rFonts w:asciiTheme="minorEastAsia" w:eastAsiaTheme="minorEastAsia" w:hAnsiTheme="minorEastAsia"/>
                <w:szCs w:val="24"/>
              </w:rPr>
              <w:t xml:space="preserve">    </w:t>
            </w:r>
            <w:r w:rsidRPr="00CE42B0">
              <w:rPr>
                <w:rFonts w:asciiTheme="minorEastAsia" w:eastAsiaTheme="minorEastAsia" w:hAnsiTheme="minorEastAsia" w:cs="宋体" w:hint="eastAsia"/>
                <w:szCs w:val="24"/>
              </w:rPr>
              <w:t>期</w:t>
            </w:r>
          </w:p>
        </w:tc>
        <w:tc>
          <w:tcPr>
            <w:tcW w:w="2691" w:type="dxa"/>
          </w:tcPr>
          <w:p w:rsidR="00CE42B0" w:rsidRPr="00CE42B0" w:rsidRDefault="00CE42B0" w:rsidP="00CE42B0">
            <w:pPr>
              <w:spacing w:before="120"/>
              <w:ind w:leftChars="-100" w:left="-240" w:firstLine="480"/>
              <w:rPr>
                <w:rFonts w:asciiTheme="minorEastAsia" w:eastAsiaTheme="minorEastAsia" w:hAnsiTheme="minorEastAsia"/>
                <w:szCs w:val="24"/>
              </w:rPr>
            </w:pPr>
            <w:r w:rsidRPr="00CE42B0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</w:t>
            </w:r>
          </w:p>
        </w:tc>
      </w:tr>
    </w:tbl>
    <w:p w:rsidR="00CE42B0" w:rsidRPr="00CE42B0" w:rsidRDefault="00CE42B0" w:rsidP="00CE42B0">
      <w:pPr>
        <w:spacing w:before="480" w:after="360"/>
        <w:ind w:firstLineChars="1045" w:firstLine="3357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CE42B0" w:rsidRPr="00CE42B0" w:rsidRDefault="00CE42B0" w:rsidP="00CE42B0">
      <w:pPr>
        <w:pStyle w:val="1"/>
        <w:spacing w:before="480" w:after="360" w:line="240" w:lineRule="auto"/>
        <w:jc w:val="both"/>
        <w:rPr>
          <w:rFonts w:asciiTheme="minorEastAsia" w:eastAsiaTheme="minorEastAsia" w:hAnsiTheme="minorEastAsia"/>
          <w:bCs w:val="0"/>
        </w:rPr>
      </w:pPr>
      <w:r w:rsidRPr="00CE42B0">
        <w:rPr>
          <w:rFonts w:asciiTheme="minorEastAsia" w:eastAsiaTheme="minorEastAsia" w:hAnsiTheme="minorEastAsia"/>
        </w:rPr>
        <w:br w:type="page"/>
      </w:r>
      <w:bookmarkStart w:id="3" w:name="_Toc354152261"/>
      <w:bookmarkStart w:id="4" w:name="_Toc354172115"/>
      <w:bookmarkStart w:id="5" w:name="_Toc384154000"/>
      <w:bookmarkStart w:id="6" w:name="_Toc173305831"/>
      <w:bookmarkStart w:id="7" w:name="_Toc174279269"/>
      <w:bookmarkStart w:id="8" w:name="_Toc171970062"/>
      <w:bookmarkStart w:id="9" w:name="_Toc172178131"/>
      <w:bookmarkStart w:id="10" w:name="_Toc172613754"/>
      <w:r w:rsidRPr="00CE42B0">
        <w:rPr>
          <w:rFonts w:asciiTheme="minorEastAsia" w:eastAsiaTheme="minorEastAsia" w:hAnsiTheme="minorEastAsia" w:cs="宋体" w:hint="eastAsia"/>
          <w:bCs w:val="0"/>
          <w:sz w:val="24"/>
          <w:szCs w:val="24"/>
        </w:rPr>
        <w:lastRenderedPageBreak/>
        <w:t>附录</w:t>
      </w:r>
      <w:r>
        <w:rPr>
          <w:rFonts w:asciiTheme="minorEastAsia" w:eastAsiaTheme="minorEastAsia" w:hAnsiTheme="minorEastAsia" w:cs="宋体" w:hint="eastAsia"/>
          <w:bCs w:val="0"/>
          <w:sz w:val="24"/>
          <w:szCs w:val="24"/>
        </w:rPr>
        <w:t>2</w:t>
      </w:r>
      <w:r w:rsidRPr="00CE42B0">
        <w:rPr>
          <w:rFonts w:asciiTheme="minorEastAsia" w:eastAsiaTheme="minorEastAsia" w:hAnsiTheme="minorEastAsia" w:cs="宋体" w:hint="eastAsia"/>
          <w:bCs w:val="0"/>
          <w:sz w:val="24"/>
          <w:szCs w:val="24"/>
        </w:rPr>
        <w:t>：</w:t>
      </w:r>
      <w:bookmarkEnd w:id="3"/>
      <w:bookmarkEnd w:id="4"/>
      <w:bookmarkEnd w:id="5"/>
    </w:p>
    <w:p w:rsidR="00CE42B0" w:rsidRPr="00CE42B0" w:rsidRDefault="00CE42B0" w:rsidP="00CE42B0">
      <w:pPr>
        <w:pStyle w:val="1"/>
        <w:spacing w:before="480" w:after="360" w:line="240" w:lineRule="auto"/>
        <w:rPr>
          <w:rFonts w:asciiTheme="minorEastAsia" w:eastAsiaTheme="minorEastAsia" w:hAnsiTheme="minorEastAsia"/>
          <w:kern w:val="60"/>
          <w:sz w:val="32"/>
          <w:szCs w:val="32"/>
        </w:rPr>
      </w:pPr>
      <w:bookmarkStart w:id="11" w:name="_Toc354172116"/>
      <w:bookmarkStart w:id="12" w:name="_Toc354152262"/>
      <w:bookmarkStart w:id="13" w:name="_Toc384154001"/>
      <w:r w:rsidRPr="00CE42B0">
        <w:rPr>
          <w:rFonts w:asciiTheme="minorEastAsia" w:eastAsiaTheme="minorEastAsia" w:hAnsiTheme="minorEastAsia" w:cs="黑体" w:hint="eastAsia"/>
          <w:kern w:val="60"/>
          <w:sz w:val="32"/>
          <w:szCs w:val="32"/>
        </w:rPr>
        <w:t>致谢与声明</w:t>
      </w:r>
      <w:bookmarkEnd w:id="6"/>
      <w:bookmarkEnd w:id="7"/>
      <w:bookmarkEnd w:id="11"/>
      <w:bookmarkEnd w:id="12"/>
      <w:bookmarkEnd w:id="13"/>
    </w:p>
    <w:p w:rsidR="00CE42B0" w:rsidRPr="00CE42B0" w:rsidRDefault="00CE42B0" w:rsidP="00CE42B0">
      <w:pPr>
        <w:ind w:firstLine="480"/>
        <w:jc w:val="center"/>
        <w:rPr>
          <w:rFonts w:asciiTheme="minorEastAsia" w:eastAsiaTheme="minorEastAsia" w:hAnsiTheme="minorEastAsia"/>
          <w:szCs w:val="24"/>
        </w:rPr>
      </w:pPr>
      <w:bookmarkStart w:id="14" w:name="_Toc173226603"/>
      <w:r w:rsidRPr="00CE42B0">
        <w:rPr>
          <w:rFonts w:asciiTheme="minorEastAsia" w:eastAsiaTheme="minorEastAsia" w:hAnsiTheme="minorEastAsia" w:cs="宋体" w:hint="eastAsia"/>
          <w:szCs w:val="24"/>
        </w:rPr>
        <w:t>致</w:t>
      </w:r>
      <w:r w:rsidRPr="00CE42B0">
        <w:rPr>
          <w:rFonts w:asciiTheme="minorEastAsia" w:eastAsiaTheme="minorEastAsia" w:hAnsiTheme="minorEastAsia"/>
          <w:szCs w:val="24"/>
        </w:rPr>
        <w:t xml:space="preserve">  </w:t>
      </w:r>
      <w:r w:rsidRPr="00CE42B0">
        <w:rPr>
          <w:rFonts w:asciiTheme="minorEastAsia" w:eastAsiaTheme="minorEastAsia" w:hAnsiTheme="minorEastAsia" w:cs="宋体" w:hint="eastAsia"/>
          <w:szCs w:val="24"/>
        </w:rPr>
        <w:t>谢</w:t>
      </w:r>
      <w:bookmarkEnd w:id="8"/>
      <w:bookmarkEnd w:id="9"/>
      <w:bookmarkEnd w:id="10"/>
      <w:bookmarkEnd w:id="14"/>
    </w:p>
    <w:p w:rsidR="00CE42B0" w:rsidRPr="00CE42B0" w:rsidRDefault="00CE42B0" w:rsidP="00CE42B0">
      <w:pPr>
        <w:widowControl/>
        <w:adjustRightInd w:val="0"/>
        <w:spacing w:before="480" w:after="360"/>
        <w:ind w:firstLineChars="300" w:firstLine="720"/>
        <w:textAlignment w:val="baseline"/>
        <w:rPr>
          <w:rFonts w:asciiTheme="minorEastAsia" w:eastAsiaTheme="minorEastAsia" w:hAnsiTheme="minorEastAsia" w:cs="Arial"/>
          <w:kern w:val="0"/>
          <w:szCs w:val="24"/>
        </w:rPr>
      </w:pPr>
      <w:r w:rsidRPr="00CE42B0">
        <w:rPr>
          <w:rFonts w:asciiTheme="minorEastAsia" w:eastAsiaTheme="minorEastAsia" w:hAnsiTheme="minorEastAsia" w:cs="宋体" w:hint="eastAsia"/>
          <w:kern w:val="0"/>
          <w:szCs w:val="24"/>
        </w:rPr>
        <w:t>在论文的撰写期间，衷心感谢导师</w:t>
      </w:r>
      <w:r w:rsidRPr="00CE42B0">
        <w:rPr>
          <w:rFonts w:asciiTheme="minorEastAsia" w:eastAsiaTheme="minorEastAsia" w:hAnsiTheme="minorEastAsia" w:cs="Arial"/>
          <w:kern w:val="0"/>
          <w:szCs w:val="24"/>
        </w:rPr>
        <w:t>XXX</w:t>
      </w:r>
      <w:r w:rsidRPr="00CE42B0">
        <w:rPr>
          <w:rFonts w:asciiTheme="minorEastAsia" w:eastAsiaTheme="minorEastAsia" w:hAnsiTheme="minorEastAsia" w:cs="宋体" w:hint="eastAsia"/>
          <w:kern w:val="0"/>
          <w:szCs w:val="24"/>
        </w:rPr>
        <w:t>对本人的精心指导。此外，还要感谢我所有的课程老师和系领导老师们的热情帮助和支持！老师的言传身教将使我终生受益！</w:t>
      </w:r>
    </w:p>
    <w:p w:rsidR="00CE42B0" w:rsidRPr="00CE42B0" w:rsidRDefault="00CE42B0" w:rsidP="00CE42B0">
      <w:pPr>
        <w:adjustRightInd w:val="0"/>
        <w:ind w:firstLine="520"/>
        <w:textAlignment w:val="baseline"/>
        <w:rPr>
          <w:rFonts w:asciiTheme="minorEastAsia" w:eastAsiaTheme="minorEastAsia" w:hAnsiTheme="minorEastAsia"/>
          <w:spacing w:val="10"/>
          <w:szCs w:val="24"/>
        </w:rPr>
      </w:pPr>
    </w:p>
    <w:p w:rsidR="00CE42B0" w:rsidRPr="00CE42B0" w:rsidRDefault="00CE42B0" w:rsidP="00CE42B0">
      <w:pPr>
        <w:adjustRightInd w:val="0"/>
        <w:spacing w:before="120" w:after="120"/>
        <w:ind w:firstLine="480"/>
        <w:jc w:val="center"/>
        <w:textAlignment w:val="baseline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adjustRightInd w:val="0"/>
        <w:spacing w:before="240" w:after="360"/>
        <w:ind w:firstLine="480"/>
        <w:jc w:val="center"/>
        <w:textAlignment w:val="baseline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A70B" wp14:editId="778439AB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326380" cy="635"/>
                <wp:effectExtent l="26035" t="31750" r="29210" b="342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63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19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" strokeweight="4pt">
                <v:stroke dashstyle="longDash" linestyle="thinThin"/>
              </v:line>
            </w:pict>
          </mc:Fallback>
        </mc:AlternateContent>
      </w:r>
    </w:p>
    <w:p w:rsidR="00CE42B0" w:rsidRPr="00CE42B0" w:rsidRDefault="00CE42B0" w:rsidP="00CE42B0">
      <w:pPr>
        <w:adjustRightInd w:val="0"/>
        <w:spacing w:before="240" w:after="360"/>
        <w:ind w:firstLine="520"/>
        <w:jc w:val="center"/>
        <w:textAlignment w:val="baseline"/>
        <w:rPr>
          <w:rFonts w:asciiTheme="minorEastAsia" w:eastAsiaTheme="minorEastAsia" w:hAnsiTheme="minorEastAsia"/>
          <w:spacing w:val="10"/>
          <w:szCs w:val="24"/>
        </w:rPr>
      </w:pPr>
      <w:r w:rsidRPr="00CE42B0">
        <w:rPr>
          <w:rFonts w:asciiTheme="minorEastAsia" w:eastAsiaTheme="minorEastAsia" w:hAnsiTheme="minorEastAsia" w:cs="宋体" w:hint="eastAsia"/>
          <w:spacing w:val="10"/>
          <w:szCs w:val="24"/>
        </w:rPr>
        <w:t>声</w:t>
      </w:r>
      <w:r w:rsidRPr="00CE42B0">
        <w:rPr>
          <w:rFonts w:asciiTheme="minorEastAsia" w:eastAsiaTheme="minorEastAsia" w:hAnsiTheme="minorEastAsia" w:cs="宋体"/>
          <w:spacing w:val="10"/>
          <w:szCs w:val="24"/>
        </w:rPr>
        <w:t xml:space="preserve">  </w:t>
      </w:r>
      <w:r w:rsidRPr="00CE42B0">
        <w:rPr>
          <w:rFonts w:asciiTheme="minorEastAsia" w:eastAsiaTheme="minorEastAsia" w:hAnsiTheme="minorEastAsia" w:cs="宋体" w:hint="eastAsia"/>
          <w:spacing w:val="10"/>
          <w:szCs w:val="24"/>
        </w:rPr>
        <w:t>明</w:t>
      </w:r>
    </w:p>
    <w:p w:rsidR="00CE42B0" w:rsidRPr="00CE42B0" w:rsidRDefault="00CE42B0" w:rsidP="00CE42B0">
      <w:pPr>
        <w:adjustRightInd w:val="0"/>
        <w:spacing w:before="240" w:after="156"/>
        <w:ind w:firstLine="480"/>
        <w:textAlignment w:val="baseline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 w:cs="宋体" w:hint="eastAsia"/>
          <w:szCs w:val="24"/>
        </w:rPr>
        <w:t>本人郑重声明：所呈交的学位论文，是本人在导师指导下，独立进行研究工作所取得的成果。尽我所知，除文中已经注明引用的内容外，本学位论文的研究成果不包含任何他人享有著作权的内容。对本论文所涉及的研究工作做出贡献的其他个人和集体，均已在文中以明确方式标明。</w:t>
      </w:r>
    </w:p>
    <w:p w:rsidR="00CE42B0" w:rsidRPr="00CE42B0" w:rsidRDefault="00CE42B0" w:rsidP="00CE42B0">
      <w:pPr>
        <w:adjustRightInd w:val="0"/>
        <w:ind w:firstLine="480"/>
        <w:textAlignment w:val="baseline"/>
        <w:rPr>
          <w:rFonts w:asciiTheme="minorEastAsia" w:eastAsiaTheme="minorEastAsia" w:hAnsiTheme="minorEastAsia"/>
          <w:szCs w:val="24"/>
        </w:rPr>
      </w:pP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  <w:r w:rsidRPr="00CE42B0">
        <w:rPr>
          <w:rFonts w:asciiTheme="minorEastAsia" w:eastAsiaTheme="minorEastAsia" w:hAnsiTheme="minorEastAsia"/>
          <w:szCs w:val="24"/>
        </w:rPr>
        <w:tab/>
      </w:r>
    </w:p>
    <w:p w:rsidR="00CE42B0" w:rsidRPr="00CE42B0" w:rsidRDefault="00CE42B0" w:rsidP="00CE42B0">
      <w:pPr>
        <w:adjustRightInd w:val="0"/>
        <w:spacing w:before="120"/>
        <w:ind w:left="2125" w:firstLine="480"/>
        <w:textAlignment w:val="baseline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adjustRightInd w:val="0"/>
        <w:spacing w:before="120"/>
        <w:ind w:left="2125" w:firstLine="480"/>
        <w:textAlignment w:val="baseline"/>
        <w:rPr>
          <w:rFonts w:asciiTheme="minorEastAsia" w:eastAsiaTheme="minorEastAsia" w:hAnsiTheme="minorEastAsia"/>
          <w:szCs w:val="24"/>
        </w:rPr>
      </w:pPr>
    </w:p>
    <w:p w:rsidR="00CE42B0" w:rsidRPr="00CE42B0" w:rsidRDefault="00CE42B0" w:rsidP="00CE42B0">
      <w:pPr>
        <w:adjustRightInd w:val="0"/>
        <w:spacing w:before="120"/>
        <w:ind w:left="2940" w:firstLine="480"/>
        <w:textAlignment w:val="baseline"/>
        <w:rPr>
          <w:rFonts w:asciiTheme="minorEastAsia" w:eastAsiaTheme="minorEastAsia" w:hAnsiTheme="minorEastAsia" w:cs="宋体"/>
          <w:szCs w:val="24"/>
          <w:u w:val="single"/>
        </w:rPr>
        <w:sectPr w:rsidR="00CE42B0" w:rsidRPr="00CE42B0" w:rsidSect="002B25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758" w:right="1361" w:bottom="1361" w:left="1361" w:header="1077" w:footer="992" w:gutter="0"/>
          <w:pgNumType w:start="71"/>
          <w:cols w:space="720"/>
          <w:docGrid w:linePitch="312"/>
        </w:sectPr>
      </w:pPr>
      <w:r w:rsidRPr="00CE42B0">
        <w:rPr>
          <w:rFonts w:asciiTheme="minorEastAsia" w:eastAsiaTheme="minorEastAsia" w:hAnsiTheme="minorEastAsia" w:cs="宋体"/>
          <w:szCs w:val="24"/>
        </w:rPr>
        <w:t xml:space="preserve"> </w:t>
      </w:r>
      <w:r w:rsidRPr="00CE42B0">
        <w:rPr>
          <w:rFonts w:asciiTheme="minorEastAsia" w:eastAsiaTheme="minorEastAsia" w:hAnsiTheme="minorEastAsia" w:cs="宋体" w:hint="eastAsia"/>
          <w:szCs w:val="24"/>
        </w:rPr>
        <w:t>签</w:t>
      </w:r>
      <w:r w:rsidRPr="00CE42B0">
        <w:rPr>
          <w:rFonts w:asciiTheme="minorEastAsia" w:eastAsiaTheme="minorEastAsia" w:hAnsiTheme="minorEastAsia" w:cs="宋体"/>
          <w:szCs w:val="24"/>
        </w:rPr>
        <w:t xml:space="preserve">  </w:t>
      </w:r>
      <w:r w:rsidRPr="00CE42B0">
        <w:rPr>
          <w:rFonts w:asciiTheme="minorEastAsia" w:eastAsiaTheme="minorEastAsia" w:hAnsiTheme="minorEastAsia" w:cs="宋体" w:hint="eastAsia"/>
          <w:szCs w:val="24"/>
        </w:rPr>
        <w:t>名：</w:t>
      </w:r>
      <w:r w:rsidRPr="00CE42B0">
        <w:rPr>
          <w:rFonts w:asciiTheme="minorEastAsia" w:eastAsiaTheme="minorEastAsia" w:hAnsiTheme="minorEastAsia"/>
          <w:szCs w:val="24"/>
          <w:u w:val="single"/>
        </w:rPr>
        <w:tab/>
      </w:r>
      <w:r w:rsidRPr="00CE42B0">
        <w:rPr>
          <w:rFonts w:asciiTheme="minorEastAsia" w:eastAsiaTheme="minorEastAsia" w:hAnsiTheme="minorEastAsia"/>
          <w:szCs w:val="24"/>
          <w:u w:val="single"/>
        </w:rPr>
        <w:tab/>
      </w:r>
      <w:r w:rsidRPr="00CE42B0">
        <w:rPr>
          <w:rFonts w:asciiTheme="minorEastAsia" w:eastAsiaTheme="minorEastAsia" w:hAnsiTheme="minorEastAsia"/>
          <w:szCs w:val="24"/>
          <w:u w:val="single"/>
        </w:rPr>
        <w:tab/>
      </w:r>
      <w:r w:rsidRPr="00CE42B0">
        <w:rPr>
          <w:rFonts w:asciiTheme="minorEastAsia" w:eastAsiaTheme="minorEastAsia" w:hAnsiTheme="minorEastAsia"/>
          <w:szCs w:val="24"/>
          <w:u w:val="single"/>
        </w:rPr>
        <w:tab/>
      </w:r>
      <w:r w:rsidRPr="00CE42B0">
        <w:rPr>
          <w:rFonts w:asciiTheme="minorEastAsia" w:eastAsiaTheme="minorEastAsia" w:hAnsiTheme="minorEastAsia" w:cs="宋体"/>
          <w:szCs w:val="24"/>
          <w:u w:val="single"/>
        </w:rPr>
        <w:t xml:space="preserve"> </w:t>
      </w:r>
      <w:r w:rsidRPr="00CE42B0">
        <w:rPr>
          <w:rFonts w:asciiTheme="minorEastAsia" w:eastAsiaTheme="minorEastAsia" w:hAnsiTheme="minorEastAsia" w:cs="宋体" w:hint="eastAsia"/>
          <w:szCs w:val="24"/>
        </w:rPr>
        <w:t>日</w:t>
      </w:r>
      <w:r w:rsidRPr="00CE42B0">
        <w:rPr>
          <w:rFonts w:asciiTheme="minorEastAsia" w:eastAsiaTheme="minorEastAsia" w:hAnsiTheme="minorEastAsia" w:cs="宋体"/>
          <w:szCs w:val="24"/>
        </w:rPr>
        <w:t xml:space="preserve">  </w:t>
      </w:r>
      <w:r w:rsidRPr="00CE42B0">
        <w:rPr>
          <w:rFonts w:asciiTheme="minorEastAsia" w:eastAsiaTheme="minorEastAsia" w:hAnsiTheme="minorEastAsia" w:cs="宋体" w:hint="eastAsia"/>
          <w:szCs w:val="24"/>
        </w:rPr>
        <w:t>期：</w:t>
      </w:r>
      <w:r w:rsidRPr="00CE42B0">
        <w:rPr>
          <w:rFonts w:asciiTheme="minorEastAsia" w:eastAsiaTheme="minorEastAsia" w:hAnsiTheme="minorEastAsia"/>
          <w:szCs w:val="24"/>
          <w:u w:val="single"/>
        </w:rPr>
        <w:tab/>
      </w:r>
      <w:r w:rsidRPr="00CE42B0">
        <w:rPr>
          <w:rFonts w:asciiTheme="minorEastAsia" w:eastAsiaTheme="minorEastAsia" w:hAnsiTheme="minorEastAsia"/>
          <w:szCs w:val="24"/>
          <w:u w:val="single"/>
        </w:rPr>
        <w:tab/>
      </w:r>
      <w:r>
        <w:rPr>
          <w:rFonts w:asciiTheme="minorEastAsia" w:eastAsiaTheme="minorEastAsia" w:hAnsiTheme="minorEastAsia" w:cs="宋体"/>
          <w:szCs w:val="24"/>
          <w:u w:val="single"/>
        </w:rPr>
        <w:t xml:space="preserve">     </w:t>
      </w:r>
      <w:r w:rsidRPr="00CE42B0">
        <w:rPr>
          <w:rFonts w:asciiTheme="minorEastAsia" w:eastAsiaTheme="minorEastAsia" w:hAnsiTheme="minorEastAsia" w:cs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9DD89" wp14:editId="25D48CCA">
                <wp:simplePos x="0" y="0"/>
                <wp:positionH relativeFrom="column">
                  <wp:posOffset>-360680</wp:posOffset>
                </wp:positionH>
                <wp:positionV relativeFrom="paragraph">
                  <wp:posOffset>8067040</wp:posOffset>
                </wp:positionV>
                <wp:extent cx="1983740" cy="108966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28.4pt;margin-top:635.2pt;width:156.2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" stroked="f"/>
            </w:pict>
          </mc:Fallback>
        </mc:AlternateContent>
      </w:r>
    </w:p>
    <w:p w:rsidR="00CE7C27" w:rsidRPr="00CE42B0" w:rsidRDefault="00CE7C27" w:rsidP="00CE42B0">
      <w:pPr>
        <w:ind w:firstLineChars="0" w:firstLine="0"/>
        <w:rPr>
          <w:rFonts w:asciiTheme="minorEastAsia" w:eastAsiaTheme="minorEastAsia" w:hAnsiTheme="minorEastAsia"/>
        </w:rPr>
      </w:pPr>
    </w:p>
    <w:sectPr w:rsidR="00CE7C27" w:rsidRPr="00CE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F6" w:rsidRDefault="004358F6" w:rsidP="00CE42B0">
      <w:pPr>
        <w:spacing w:line="240" w:lineRule="auto"/>
        <w:ind w:firstLine="480"/>
      </w:pPr>
      <w:r>
        <w:separator/>
      </w:r>
    </w:p>
  </w:endnote>
  <w:endnote w:type="continuationSeparator" w:id="0">
    <w:p w:rsidR="004358F6" w:rsidRDefault="004358F6" w:rsidP="00CE42B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B0" w:rsidRDefault="00CE42B0" w:rsidP="00A77EFC">
    <w:pPr>
      <w:pStyle w:val="a4"/>
      <w:framePr w:wrap="around" w:vAnchor="text" w:hAnchor="margin" w:xAlign="outside" w:y="1" w:anchorLock="1"/>
      <w:jc w:val="center"/>
      <w:rPr>
        <w:rStyle w:val="a7"/>
        <w:sz w:val="21"/>
        <w:szCs w:val="21"/>
      </w:rPr>
    </w:pPr>
    <w:r>
      <w:rPr>
        <w:rStyle w:val="a7"/>
        <w:rFonts w:ascii="方正书宋简体" w:hAnsi="方正书宋简体" w:hint="eastAsia"/>
        <w:sz w:val="21"/>
        <w:szCs w:val="21"/>
      </w:rPr>
      <w:t>—</w:t>
    </w:r>
    <w:r>
      <w:rPr>
        <w:rStyle w:val="a7"/>
        <w:rFonts w:ascii="方正书宋简体" w:hAnsi="方正书宋简体"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7"/>
        <w:noProof/>
        <w:sz w:val="21"/>
        <w:szCs w:val="21"/>
      </w:rPr>
      <w:t>90</w:t>
    </w:r>
    <w:r>
      <w:rPr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 xml:space="preserve"> </w:t>
    </w:r>
    <w:r>
      <w:rPr>
        <w:rStyle w:val="a7"/>
        <w:rFonts w:ascii="方正书宋简体" w:hAnsi="方正书宋简体" w:hint="eastAsia"/>
        <w:sz w:val="21"/>
        <w:szCs w:val="21"/>
      </w:rPr>
      <w:t>—</w:t>
    </w:r>
  </w:p>
  <w:p w:rsidR="00CE42B0" w:rsidRDefault="00CE42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B0" w:rsidRDefault="00CE42B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7" w:rsidRDefault="00DF32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F6" w:rsidRDefault="004358F6" w:rsidP="00CE42B0">
      <w:pPr>
        <w:spacing w:line="240" w:lineRule="auto"/>
        <w:ind w:firstLine="480"/>
      </w:pPr>
      <w:r>
        <w:separator/>
      </w:r>
    </w:p>
  </w:footnote>
  <w:footnote w:type="continuationSeparator" w:id="0">
    <w:p w:rsidR="004358F6" w:rsidRDefault="004358F6" w:rsidP="00CE42B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7" w:rsidRDefault="00DF32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7" w:rsidRDefault="00DF32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7" w:rsidRDefault="00DF32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244188"/>
    <w:rsid w:val="004358F6"/>
    <w:rsid w:val="00A97C8B"/>
    <w:rsid w:val="00CE42B0"/>
    <w:rsid w:val="00CE7C27"/>
    <w:rsid w:val="00DF3217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0"/>
    <w:pPr>
      <w:widowControl w:val="0"/>
      <w:spacing w:line="400" w:lineRule="exact"/>
      <w:ind w:firstLineChars="200" w:firstLine="200"/>
      <w:jc w:val="both"/>
    </w:pPr>
    <w:rPr>
      <w:rFonts w:ascii="Times New Roman" w:eastAsia="方正书宋简体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CE42B0"/>
    <w:pPr>
      <w:keepNext/>
      <w:keepLines/>
      <w:spacing w:line="500" w:lineRule="exact"/>
      <w:ind w:firstLineChars="0" w:firstLine="0"/>
      <w:jc w:val="center"/>
      <w:outlineLvl w:val="0"/>
    </w:pPr>
    <w:rPr>
      <w:rFonts w:ascii="黑体" w:eastAsia="黑体" w:hAnsi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2B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2B0"/>
    <w:rPr>
      <w:sz w:val="18"/>
      <w:szCs w:val="18"/>
    </w:rPr>
  </w:style>
  <w:style w:type="character" w:customStyle="1" w:styleId="1Char">
    <w:name w:val="标题 1 Char"/>
    <w:basedOn w:val="a0"/>
    <w:link w:val="1"/>
    <w:rsid w:val="00CE42B0"/>
    <w:rPr>
      <w:rFonts w:ascii="黑体" w:eastAsia="黑体" w:hAnsi="黑体" w:cs="Times New Roman"/>
      <w:bCs/>
      <w:kern w:val="44"/>
      <w:sz w:val="36"/>
      <w:szCs w:val="44"/>
    </w:rPr>
  </w:style>
  <w:style w:type="character" w:styleId="a5">
    <w:name w:val="Strong"/>
    <w:qFormat/>
    <w:rsid w:val="00CE42B0"/>
    <w:rPr>
      <w:rFonts w:cs="Times New Roman"/>
      <w:b/>
      <w:bCs/>
    </w:rPr>
  </w:style>
  <w:style w:type="character" w:styleId="a6">
    <w:name w:val="Emphasis"/>
    <w:qFormat/>
    <w:rsid w:val="00CE42B0"/>
    <w:rPr>
      <w:i/>
      <w:iCs/>
    </w:rPr>
  </w:style>
  <w:style w:type="character" w:styleId="a7">
    <w:name w:val="page number"/>
    <w:basedOn w:val="a0"/>
    <w:rsid w:val="00CE42B0"/>
  </w:style>
  <w:style w:type="character" w:styleId="a8">
    <w:name w:val="Hyperlink"/>
    <w:uiPriority w:val="99"/>
    <w:rsid w:val="00CE42B0"/>
    <w:rPr>
      <w:color w:val="0000FF"/>
      <w:u w:val="single"/>
    </w:rPr>
  </w:style>
  <w:style w:type="paragraph" w:customStyle="1" w:styleId="a9">
    <w:name w:val="段落"/>
    <w:basedOn w:val="a"/>
    <w:rsid w:val="00CE42B0"/>
    <w:pPr>
      <w:widowControl/>
      <w:adjustRightInd w:val="0"/>
      <w:spacing w:line="420" w:lineRule="exact"/>
      <w:ind w:firstLine="520"/>
      <w:textAlignment w:val="baseline"/>
    </w:pPr>
    <w:rPr>
      <w:rFonts w:eastAsia="宋体"/>
      <w:spacing w:val="1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0"/>
    <w:pPr>
      <w:widowControl w:val="0"/>
      <w:spacing w:line="400" w:lineRule="exact"/>
      <w:ind w:firstLineChars="200" w:firstLine="200"/>
      <w:jc w:val="both"/>
    </w:pPr>
    <w:rPr>
      <w:rFonts w:ascii="Times New Roman" w:eastAsia="方正书宋简体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CE42B0"/>
    <w:pPr>
      <w:keepNext/>
      <w:keepLines/>
      <w:spacing w:line="500" w:lineRule="exact"/>
      <w:ind w:firstLineChars="0" w:firstLine="0"/>
      <w:jc w:val="center"/>
      <w:outlineLvl w:val="0"/>
    </w:pPr>
    <w:rPr>
      <w:rFonts w:ascii="黑体" w:eastAsia="黑体" w:hAnsi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2B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2B0"/>
    <w:rPr>
      <w:sz w:val="18"/>
      <w:szCs w:val="18"/>
    </w:rPr>
  </w:style>
  <w:style w:type="character" w:customStyle="1" w:styleId="1Char">
    <w:name w:val="标题 1 Char"/>
    <w:basedOn w:val="a0"/>
    <w:link w:val="1"/>
    <w:rsid w:val="00CE42B0"/>
    <w:rPr>
      <w:rFonts w:ascii="黑体" w:eastAsia="黑体" w:hAnsi="黑体" w:cs="Times New Roman"/>
      <w:bCs/>
      <w:kern w:val="44"/>
      <w:sz w:val="36"/>
      <w:szCs w:val="44"/>
    </w:rPr>
  </w:style>
  <w:style w:type="character" w:styleId="a5">
    <w:name w:val="Strong"/>
    <w:qFormat/>
    <w:rsid w:val="00CE42B0"/>
    <w:rPr>
      <w:rFonts w:cs="Times New Roman"/>
      <w:b/>
      <w:bCs/>
    </w:rPr>
  </w:style>
  <w:style w:type="character" w:styleId="a6">
    <w:name w:val="Emphasis"/>
    <w:qFormat/>
    <w:rsid w:val="00CE42B0"/>
    <w:rPr>
      <w:i/>
      <w:iCs/>
    </w:rPr>
  </w:style>
  <w:style w:type="character" w:styleId="a7">
    <w:name w:val="page number"/>
    <w:basedOn w:val="a0"/>
    <w:rsid w:val="00CE42B0"/>
  </w:style>
  <w:style w:type="character" w:styleId="a8">
    <w:name w:val="Hyperlink"/>
    <w:uiPriority w:val="99"/>
    <w:rsid w:val="00CE42B0"/>
    <w:rPr>
      <w:color w:val="0000FF"/>
      <w:u w:val="single"/>
    </w:rPr>
  </w:style>
  <w:style w:type="paragraph" w:customStyle="1" w:styleId="a9">
    <w:name w:val="段落"/>
    <w:basedOn w:val="a"/>
    <w:rsid w:val="00CE42B0"/>
    <w:pPr>
      <w:widowControl/>
      <w:adjustRightInd w:val="0"/>
      <w:spacing w:line="420" w:lineRule="exact"/>
      <w:ind w:firstLine="520"/>
      <w:textAlignment w:val="baseline"/>
    </w:pPr>
    <w:rPr>
      <w:rFonts w:eastAsia="宋体"/>
      <w:spacing w:val="1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218.22.166.105:8080/Basic/EBookLib/KPTS/TS009015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876</Words>
  <Characters>4997</Characters>
  <Application>Microsoft Office Word</Application>
  <DocSecurity>0</DocSecurity>
  <Lines>41</Lines>
  <Paragraphs>11</Paragraphs>
  <ScaleCrop>false</ScaleCrop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2017-03-07T02:33:00Z</dcterms:created>
  <dcterms:modified xsi:type="dcterms:W3CDTF">2017-03-31T03:23:00Z</dcterms:modified>
</cp:coreProperties>
</file>